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06" w:rsidRPr="00C37BF3" w:rsidRDefault="007A3906">
      <w:pPr>
        <w:pStyle w:val="ConsPlusTitlePage"/>
        <w:rPr>
          <w:rFonts w:ascii="Times New Roman" w:hAnsi="Times New Roman" w:cs="Times New Roman"/>
          <w:sz w:val="28"/>
          <w:szCs w:val="28"/>
        </w:rPr>
      </w:pPr>
      <w:r w:rsidRPr="00C37BF3">
        <w:rPr>
          <w:rFonts w:ascii="Times New Roman" w:hAnsi="Times New Roman" w:cs="Times New Roman"/>
          <w:sz w:val="28"/>
          <w:szCs w:val="28"/>
        </w:rPr>
        <w:t xml:space="preserve">Документ предоставлен </w:t>
      </w:r>
      <w:hyperlink r:id="rId5">
        <w:r w:rsidRPr="00C37BF3">
          <w:rPr>
            <w:rFonts w:ascii="Times New Roman" w:hAnsi="Times New Roman" w:cs="Times New Roman"/>
            <w:color w:val="0000FF"/>
            <w:sz w:val="28"/>
            <w:szCs w:val="28"/>
          </w:rPr>
          <w:t>КонсультантПлюс</w:t>
        </w:r>
      </w:hyperlink>
      <w:r w:rsidRPr="00C37BF3">
        <w:rPr>
          <w:rFonts w:ascii="Times New Roman" w:hAnsi="Times New Roman" w:cs="Times New Roman"/>
          <w:sz w:val="28"/>
          <w:szCs w:val="28"/>
        </w:rPr>
        <w:br/>
      </w:r>
    </w:p>
    <w:p w:rsidR="007A3906" w:rsidRPr="00C37BF3" w:rsidRDefault="007A3906">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3906" w:rsidRPr="00C37BF3">
        <w:tc>
          <w:tcPr>
            <w:tcW w:w="4677" w:type="dxa"/>
            <w:tcBorders>
              <w:top w:val="nil"/>
              <w:left w:val="nil"/>
              <w:bottom w:val="nil"/>
              <w:right w:val="nil"/>
            </w:tcBorders>
          </w:tcPr>
          <w:p w:rsidR="007A3906" w:rsidRPr="00C37BF3" w:rsidRDefault="007A3906">
            <w:pPr>
              <w:pStyle w:val="ConsPlusNormal"/>
              <w:outlineLvl w:val="0"/>
              <w:rPr>
                <w:rFonts w:ascii="Times New Roman" w:hAnsi="Times New Roman" w:cs="Times New Roman"/>
                <w:sz w:val="28"/>
                <w:szCs w:val="28"/>
              </w:rPr>
            </w:pPr>
            <w:r w:rsidRPr="00C37BF3">
              <w:rPr>
                <w:rFonts w:ascii="Times New Roman" w:hAnsi="Times New Roman" w:cs="Times New Roman"/>
                <w:sz w:val="28"/>
                <w:szCs w:val="28"/>
              </w:rPr>
              <w:t>24 июля 2007 года</w:t>
            </w:r>
          </w:p>
        </w:tc>
        <w:tc>
          <w:tcPr>
            <w:tcW w:w="4677" w:type="dxa"/>
            <w:tcBorders>
              <w:top w:val="nil"/>
              <w:left w:val="nil"/>
              <w:bottom w:val="nil"/>
              <w:right w:val="nil"/>
            </w:tcBorders>
          </w:tcPr>
          <w:p w:rsidR="007A3906" w:rsidRPr="00C37BF3" w:rsidRDefault="007A3906">
            <w:pPr>
              <w:pStyle w:val="ConsPlusNormal"/>
              <w:jc w:val="right"/>
              <w:outlineLvl w:val="0"/>
              <w:rPr>
                <w:rFonts w:ascii="Times New Roman" w:hAnsi="Times New Roman" w:cs="Times New Roman"/>
                <w:sz w:val="28"/>
                <w:szCs w:val="28"/>
              </w:rPr>
            </w:pPr>
            <w:r w:rsidRPr="00C37BF3">
              <w:rPr>
                <w:rFonts w:ascii="Times New Roman" w:hAnsi="Times New Roman" w:cs="Times New Roman"/>
                <w:sz w:val="28"/>
                <w:szCs w:val="28"/>
              </w:rPr>
              <w:t>N 137/2007-ОЗ</w:t>
            </w:r>
          </w:p>
        </w:tc>
      </w:tr>
    </w:tbl>
    <w:p w:rsidR="007A3906" w:rsidRPr="00C37BF3" w:rsidRDefault="007A3906">
      <w:pPr>
        <w:pStyle w:val="ConsPlusNormal"/>
        <w:pBdr>
          <w:bottom w:val="single" w:sz="6" w:space="0" w:color="auto"/>
        </w:pBdr>
        <w:spacing w:before="100" w:after="100"/>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right"/>
        <w:rPr>
          <w:rFonts w:ascii="Times New Roman" w:hAnsi="Times New Roman" w:cs="Times New Roman"/>
          <w:sz w:val="28"/>
          <w:szCs w:val="28"/>
        </w:rPr>
      </w:pPr>
      <w:proofErr w:type="gramStart"/>
      <w:r w:rsidRPr="00C37BF3">
        <w:rPr>
          <w:rFonts w:ascii="Times New Roman" w:hAnsi="Times New Roman" w:cs="Times New Roman"/>
          <w:sz w:val="28"/>
          <w:szCs w:val="28"/>
        </w:rPr>
        <w:t>Принят</w:t>
      </w:r>
      <w:proofErr w:type="gramEnd"/>
    </w:p>
    <w:p w:rsidR="007A3906" w:rsidRPr="00C37BF3" w:rsidRDefault="007A3906">
      <w:pPr>
        <w:pStyle w:val="ConsPlusNormal"/>
        <w:jc w:val="right"/>
        <w:rPr>
          <w:rFonts w:ascii="Times New Roman" w:hAnsi="Times New Roman" w:cs="Times New Roman"/>
          <w:sz w:val="28"/>
          <w:szCs w:val="28"/>
        </w:rPr>
      </w:pPr>
      <w:hyperlink r:id="rId6">
        <w:r w:rsidRPr="00C37BF3">
          <w:rPr>
            <w:rFonts w:ascii="Times New Roman" w:hAnsi="Times New Roman" w:cs="Times New Roman"/>
            <w:color w:val="0000FF"/>
            <w:sz w:val="28"/>
            <w:szCs w:val="28"/>
          </w:rPr>
          <w:t>постановлением</w:t>
        </w:r>
      </w:hyperlink>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Московской областной Думы</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от 11 июля 2007 г. N 26/14-П</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ЗАКОН</w:t>
      </w: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МОСКОВСКОЙ ОБЛАСТИ</w:t>
      </w:r>
    </w:p>
    <w:p w:rsidR="007A3906" w:rsidRPr="00C37BF3" w:rsidRDefault="007A3906">
      <w:pPr>
        <w:pStyle w:val="ConsPlusTitle"/>
        <w:jc w:val="center"/>
        <w:rPr>
          <w:rFonts w:ascii="Times New Roman" w:hAnsi="Times New Roman" w:cs="Times New Roman"/>
          <w:sz w:val="28"/>
          <w:szCs w:val="28"/>
        </w:rPr>
      </w:pP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О МУНИЦИПАЛЬНОЙ СЛУЖБЕ В МОСКОВСКОЙ ОБЛАСТИ</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Список изменяющих документов</w:t>
            </w:r>
          </w:p>
          <w:p w:rsidR="007A3906" w:rsidRPr="00C37BF3" w:rsidRDefault="007A3906">
            <w:pPr>
              <w:pStyle w:val="ConsPlusNormal"/>
              <w:jc w:val="center"/>
              <w:rPr>
                <w:rFonts w:ascii="Times New Roman" w:hAnsi="Times New Roman" w:cs="Times New Roman"/>
                <w:sz w:val="28"/>
                <w:szCs w:val="28"/>
              </w:rPr>
            </w:pPr>
            <w:proofErr w:type="gramStart"/>
            <w:r w:rsidRPr="00C37BF3">
              <w:rPr>
                <w:rFonts w:ascii="Times New Roman" w:hAnsi="Times New Roman" w:cs="Times New Roman"/>
                <w:color w:val="392C69"/>
                <w:sz w:val="28"/>
                <w:szCs w:val="28"/>
              </w:rPr>
              <w:t xml:space="preserve">(в ред. законов Московской области от 04.12.2007 </w:t>
            </w:r>
            <w:hyperlink r:id="rId7">
              <w:r w:rsidRPr="00C37BF3">
                <w:rPr>
                  <w:rFonts w:ascii="Times New Roman" w:hAnsi="Times New Roman" w:cs="Times New Roman"/>
                  <w:color w:val="0000FF"/>
                  <w:sz w:val="28"/>
                  <w:szCs w:val="28"/>
                </w:rPr>
                <w:t>N 206/2007-ОЗ</w:t>
              </w:r>
            </w:hyperlink>
            <w:r w:rsidRPr="00C37BF3">
              <w:rPr>
                <w:rFonts w:ascii="Times New Roman" w:hAnsi="Times New Roman" w:cs="Times New Roman"/>
                <w:color w:val="392C69"/>
                <w:sz w:val="28"/>
                <w:szCs w:val="28"/>
              </w:rPr>
              <w:t>,</w:t>
            </w:r>
            <w:proofErr w:type="gramEnd"/>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15.02.2008 </w:t>
            </w:r>
            <w:hyperlink r:id="rId8">
              <w:r w:rsidRPr="00C37BF3">
                <w:rPr>
                  <w:rFonts w:ascii="Times New Roman" w:hAnsi="Times New Roman" w:cs="Times New Roman"/>
                  <w:color w:val="0000FF"/>
                  <w:sz w:val="28"/>
                  <w:szCs w:val="28"/>
                </w:rPr>
                <w:t>N 11/2008-ОЗ</w:t>
              </w:r>
            </w:hyperlink>
            <w:r w:rsidRPr="00C37BF3">
              <w:rPr>
                <w:rFonts w:ascii="Times New Roman" w:hAnsi="Times New Roman" w:cs="Times New Roman"/>
                <w:color w:val="392C69"/>
                <w:sz w:val="28"/>
                <w:szCs w:val="28"/>
              </w:rPr>
              <w:t xml:space="preserve">, от 31.10.2008 </w:t>
            </w:r>
            <w:hyperlink r:id="rId9">
              <w:r w:rsidRPr="00C37BF3">
                <w:rPr>
                  <w:rFonts w:ascii="Times New Roman" w:hAnsi="Times New Roman" w:cs="Times New Roman"/>
                  <w:color w:val="0000FF"/>
                  <w:sz w:val="28"/>
                  <w:szCs w:val="28"/>
                </w:rPr>
                <w:t>N 164/2008-ОЗ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11.03.2009 </w:t>
            </w:r>
            <w:hyperlink r:id="rId10">
              <w:r w:rsidRPr="00C37BF3">
                <w:rPr>
                  <w:rFonts w:ascii="Times New Roman" w:hAnsi="Times New Roman" w:cs="Times New Roman"/>
                  <w:color w:val="0000FF"/>
                  <w:sz w:val="28"/>
                  <w:szCs w:val="28"/>
                </w:rPr>
                <w:t>N 18/2009-ОЗ</w:t>
              </w:r>
            </w:hyperlink>
            <w:r w:rsidRPr="00C37BF3">
              <w:rPr>
                <w:rFonts w:ascii="Times New Roman" w:hAnsi="Times New Roman" w:cs="Times New Roman"/>
                <w:color w:val="392C69"/>
                <w:sz w:val="28"/>
                <w:szCs w:val="28"/>
              </w:rPr>
              <w:t xml:space="preserve">, от 30.04.2009 </w:t>
            </w:r>
            <w:hyperlink r:id="rId11">
              <w:r w:rsidRPr="00C37BF3">
                <w:rPr>
                  <w:rFonts w:ascii="Times New Roman" w:hAnsi="Times New Roman" w:cs="Times New Roman"/>
                  <w:color w:val="0000FF"/>
                  <w:sz w:val="28"/>
                  <w:szCs w:val="28"/>
                </w:rPr>
                <w:t>N 46/2009-ОЗ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06.05.2009 </w:t>
            </w:r>
            <w:hyperlink r:id="rId12">
              <w:r w:rsidRPr="00C37BF3">
                <w:rPr>
                  <w:rFonts w:ascii="Times New Roman" w:hAnsi="Times New Roman" w:cs="Times New Roman"/>
                  <w:color w:val="0000FF"/>
                  <w:sz w:val="28"/>
                  <w:szCs w:val="28"/>
                </w:rPr>
                <w:t>N 48/2009-ОЗ</w:t>
              </w:r>
            </w:hyperlink>
            <w:r w:rsidRPr="00C37BF3">
              <w:rPr>
                <w:rFonts w:ascii="Times New Roman" w:hAnsi="Times New Roman" w:cs="Times New Roman"/>
                <w:color w:val="392C69"/>
                <w:sz w:val="28"/>
                <w:szCs w:val="28"/>
              </w:rPr>
              <w:t xml:space="preserve">, от 22.07.2010 </w:t>
            </w:r>
            <w:hyperlink r:id="rId13">
              <w:r w:rsidRPr="00C37BF3">
                <w:rPr>
                  <w:rFonts w:ascii="Times New Roman" w:hAnsi="Times New Roman" w:cs="Times New Roman"/>
                  <w:color w:val="0000FF"/>
                  <w:sz w:val="28"/>
                  <w:szCs w:val="28"/>
                </w:rPr>
                <w:t>N 103/2010-ОЗ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11.11.2011 </w:t>
            </w:r>
            <w:hyperlink r:id="rId14">
              <w:r w:rsidRPr="00C37BF3">
                <w:rPr>
                  <w:rFonts w:ascii="Times New Roman" w:hAnsi="Times New Roman" w:cs="Times New Roman"/>
                  <w:color w:val="0000FF"/>
                  <w:sz w:val="28"/>
                  <w:szCs w:val="28"/>
                </w:rPr>
                <w:t>N 185/2011-ОЗ</w:t>
              </w:r>
            </w:hyperlink>
            <w:r w:rsidRPr="00C37BF3">
              <w:rPr>
                <w:rFonts w:ascii="Times New Roman" w:hAnsi="Times New Roman" w:cs="Times New Roman"/>
                <w:color w:val="392C69"/>
                <w:sz w:val="28"/>
                <w:szCs w:val="28"/>
              </w:rPr>
              <w:t xml:space="preserve">, от 05.12.2012 </w:t>
            </w:r>
            <w:hyperlink r:id="rId15">
              <w:r w:rsidRPr="00C37BF3">
                <w:rPr>
                  <w:rFonts w:ascii="Times New Roman" w:hAnsi="Times New Roman" w:cs="Times New Roman"/>
                  <w:color w:val="0000FF"/>
                  <w:sz w:val="28"/>
                  <w:szCs w:val="28"/>
                </w:rPr>
                <w:t>N 191/2012-ОЗ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16.05.2013 </w:t>
            </w:r>
            <w:hyperlink r:id="rId16">
              <w:r w:rsidRPr="00C37BF3">
                <w:rPr>
                  <w:rFonts w:ascii="Times New Roman" w:hAnsi="Times New Roman" w:cs="Times New Roman"/>
                  <w:color w:val="0000FF"/>
                  <w:sz w:val="28"/>
                  <w:szCs w:val="28"/>
                </w:rPr>
                <w:t>N 38/2013-ОЗ</w:t>
              </w:r>
            </w:hyperlink>
            <w:r w:rsidRPr="00C37BF3">
              <w:rPr>
                <w:rFonts w:ascii="Times New Roman" w:hAnsi="Times New Roman" w:cs="Times New Roman"/>
                <w:color w:val="392C69"/>
                <w:sz w:val="28"/>
                <w:szCs w:val="28"/>
              </w:rPr>
              <w:t xml:space="preserve">, от 01.04.2014 </w:t>
            </w:r>
            <w:hyperlink r:id="rId17">
              <w:r w:rsidRPr="00C37BF3">
                <w:rPr>
                  <w:rFonts w:ascii="Times New Roman" w:hAnsi="Times New Roman" w:cs="Times New Roman"/>
                  <w:color w:val="0000FF"/>
                  <w:sz w:val="28"/>
                  <w:szCs w:val="28"/>
                </w:rPr>
                <w:t>N 26/2014-ОЗ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18.07.2015 </w:t>
            </w:r>
            <w:hyperlink r:id="rId18">
              <w:r w:rsidRPr="00C37BF3">
                <w:rPr>
                  <w:rFonts w:ascii="Times New Roman" w:hAnsi="Times New Roman" w:cs="Times New Roman"/>
                  <w:color w:val="0000FF"/>
                  <w:sz w:val="28"/>
                  <w:szCs w:val="28"/>
                </w:rPr>
                <w:t>N 124/2015-ОЗ</w:t>
              </w:r>
            </w:hyperlink>
            <w:r w:rsidRPr="00C37BF3">
              <w:rPr>
                <w:rFonts w:ascii="Times New Roman" w:hAnsi="Times New Roman" w:cs="Times New Roman"/>
                <w:color w:val="392C69"/>
                <w:sz w:val="28"/>
                <w:szCs w:val="28"/>
              </w:rPr>
              <w:t xml:space="preserve">, от 25.11.2015 </w:t>
            </w:r>
            <w:hyperlink r:id="rId19">
              <w:r w:rsidRPr="00C37BF3">
                <w:rPr>
                  <w:rFonts w:ascii="Times New Roman" w:hAnsi="Times New Roman" w:cs="Times New Roman"/>
                  <w:color w:val="0000FF"/>
                  <w:sz w:val="28"/>
                  <w:szCs w:val="28"/>
                </w:rPr>
                <w:t>N 205/2015-ОЗ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02.03.2016 </w:t>
            </w:r>
            <w:hyperlink r:id="rId20">
              <w:r w:rsidRPr="00C37BF3">
                <w:rPr>
                  <w:rFonts w:ascii="Times New Roman" w:hAnsi="Times New Roman" w:cs="Times New Roman"/>
                  <w:color w:val="0000FF"/>
                  <w:sz w:val="28"/>
                  <w:szCs w:val="28"/>
                </w:rPr>
                <w:t>N 16/2016-ОЗ</w:t>
              </w:r>
            </w:hyperlink>
            <w:r w:rsidRPr="00C37BF3">
              <w:rPr>
                <w:rFonts w:ascii="Times New Roman" w:hAnsi="Times New Roman" w:cs="Times New Roman"/>
                <w:color w:val="392C69"/>
                <w:sz w:val="28"/>
                <w:szCs w:val="28"/>
              </w:rPr>
              <w:t xml:space="preserve">, от 06.07.2016 </w:t>
            </w:r>
            <w:hyperlink r:id="rId21">
              <w:r w:rsidRPr="00C37BF3">
                <w:rPr>
                  <w:rFonts w:ascii="Times New Roman" w:hAnsi="Times New Roman" w:cs="Times New Roman"/>
                  <w:color w:val="0000FF"/>
                  <w:sz w:val="28"/>
                  <w:szCs w:val="28"/>
                </w:rPr>
                <w:t>N 85/2016-ОЗ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12.05.2017 </w:t>
            </w:r>
            <w:hyperlink r:id="rId22">
              <w:r w:rsidRPr="00C37BF3">
                <w:rPr>
                  <w:rFonts w:ascii="Times New Roman" w:hAnsi="Times New Roman" w:cs="Times New Roman"/>
                  <w:color w:val="0000FF"/>
                  <w:sz w:val="28"/>
                  <w:szCs w:val="28"/>
                </w:rPr>
                <w:t>N 74/2017-ОЗ</w:t>
              </w:r>
            </w:hyperlink>
            <w:r w:rsidRPr="00C37BF3">
              <w:rPr>
                <w:rFonts w:ascii="Times New Roman" w:hAnsi="Times New Roman" w:cs="Times New Roman"/>
                <w:color w:val="392C69"/>
                <w:sz w:val="28"/>
                <w:szCs w:val="28"/>
              </w:rPr>
              <w:t xml:space="preserve">, от 08.11.2017 </w:t>
            </w:r>
            <w:hyperlink r:id="rId23">
              <w:r w:rsidRPr="00C37BF3">
                <w:rPr>
                  <w:rFonts w:ascii="Times New Roman" w:hAnsi="Times New Roman" w:cs="Times New Roman"/>
                  <w:color w:val="0000FF"/>
                  <w:sz w:val="28"/>
                  <w:szCs w:val="28"/>
                </w:rPr>
                <w:t>N 188/2017-ОЗ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25.12.2017 </w:t>
            </w:r>
            <w:hyperlink r:id="rId24">
              <w:r w:rsidRPr="00C37BF3">
                <w:rPr>
                  <w:rFonts w:ascii="Times New Roman" w:hAnsi="Times New Roman" w:cs="Times New Roman"/>
                  <w:color w:val="0000FF"/>
                  <w:sz w:val="28"/>
                  <w:szCs w:val="28"/>
                </w:rPr>
                <w:t>N 236/2017-ОЗ</w:t>
              </w:r>
            </w:hyperlink>
            <w:r w:rsidRPr="00C37BF3">
              <w:rPr>
                <w:rFonts w:ascii="Times New Roman" w:hAnsi="Times New Roman" w:cs="Times New Roman"/>
                <w:color w:val="392C69"/>
                <w:sz w:val="28"/>
                <w:szCs w:val="28"/>
              </w:rPr>
              <w:t xml:space="preserve">, от 27.09.2018 </w:t>
            </w:r>
            <w:hyperlink r:id="rId25">
              <w:r w:rsidRPr="00C37BF3">
                <w:rPr>
                  <w:rFonts w:ascii="Times New Roman" w:hAnsi="Times New Roman" w:cs="Times New Roman"/>
                  <w:color w:val="0000FF"/>
                  <w:sz w:val="28"/>
                  <w:szCs w:val="28"/>
                </w:rPr>
                <w:t>N 158/2018-ОЗ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20.02.2019 </w:t>
            </w:r>
            <w:hyperlink r:id="rId26">
              <w:r w:rsidRPr="00C37BF3">
                <w:rPr>
                  <w:rFonts w:ascii="Times New Roman" w:hAnsi="Times New Roman" w:cs="Times New Roman"/>
                  <w:color w:val="0000FF"/>
                  <w:sz w:val="28"/>
                  <w:szCs w:val="28"/>
                </w:rPr>
                <w:t>N 17/2019-ОЗ</w:t>
              </w:r>
            </w:hyperlink>
            <w:r w:rsidRPr="00C37BF3">
              <w:rPr>
                <w:rFonts w:ascii="Times New Roman" w:hAnsi="Times New Roman" w:cs="Times New Roman"/>
                <w:color w:val="392C69"/>
                <w:sz w:val="28"/>
                <w:szCs w:val="28"/>
              </w:rPr>
              <w:t xml:space="preserve">, от 10.06.2020 </w:t>
            </w:r>
            <w:hyperlink r:id="rId27">
              <w:r w:rsidRPr="00C37BF3">
                <w:rPr>
                  <w:rFonts w:ascii="Times New Roman" w:hAnsi="Times New Roman" w:cs="Times New Roman"/>
                  <w:color w:val="0000FF"/>
                  <w:sz w:val="28"/>
                  <w:szCs w:val="28"/>
                </w:rPr>
                <w:t>N 117/2020-ОЗ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27.07.2020 </w:t>
            </w:r>
            <w:hyperlink r:id="rId28">
              <w:r w:rsidRPr="00C37BF3">
                <w:rPr>
                  <w:rFonts w:ascii="Times New Roman" w:hAnsi="Times New Roman" w:cs="Times New Roman"/>
                  <w:color w:val="0000FF"/>
                  <w:sz w:val="28"/>
                  <w:szCs w:val="28"/>
                </w:rPr>
                <w:t>N 167/2020-ОЗ</w:t>
              </w:r>
            </w:hyperlink>
            <w:r w:rsidRPr="00C37BF3">
              <w:rPr>
                <w:rFonts w:ascii="Times New Roman" w:hAnsi="Times New Roman" w:cs="Times New Roman"/>
                <w:color w:val="392C69"/>
                <w:sz w:val="28"/>
                <w:szCs w:val="28"/>
              </w:rPr>
              <w:t xml:space="preserve">, от 05.10.2020 </w:t>
            </w:r>
            <w:hyperlink r:id="rId29">
              <w:r w:rsidRPr="00C37BF3">
                <w:rPr>
                  <w:rFonts w:ascii="Times New Roman" w:hAnsi="Times New Roman" w:cs="Times New Roman"/>
                  <w:color w:val="0000FF"/>
                  <w:sz w:val="28"/>
                  <w:szCs w:val="28"/>
                </w:rPr>
                <w:t>N 194/2020-ОЗ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01.12.2020 </w:t>
            </w:r>
            <w:hyperlink r:id="rId30">
              <w:r w:rsidRPr="00C37BF3">
                <w:rPr>
                  <w:rFonts w:ascii="Times New Roman" w:hAnsi="Times New Roman" w:cs="Times New Roman"/>
                  <w:color w:val="0000FF"/>
                  <w:sz w:val="28"/>
                  <w:szCs w:val="28"/>
                </w:rPr>
                <w:t>N 243/2020-ОЗ</w:t>
              </w:r>
            </w:hyperlink>
            <w:r w:rsidRPr="00C37BF3">
              <w:rPr>
                <w:rFonts w:ascii="Times New Roman" w:hAnsi="Times New Roman" w:cs="Times New Roman"/>
                <w:color w:val="392C69"/>
                <w:sz w:val="28"/>
                <w:szCs w:val="28"/>
              </w:rPr>
              <w:t xml:space="preserve">, от 12.05.2021 </w:t>
            </w:r>
            <w:hyperlink r:id="rId31">
              <w:r w:rsidRPr="00C37BF3">
                <w:rPr>
                  <w:rFonts w:ascii="Times New Roman" w:hAnsi="Times New Roman" w:cs="Times New Roman"/>
                  <w:color w:val="0000FF"/>
                  <w:sz w:val="28"/>
                  <w:szCs w:val="28"/>
                </w:rPr>
                <w:t>N 73/2021-ОЗ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11.11.2021 </w:t>
            </w:r>
            <w:hyperlink r:id="rId32">
              <w:r w:rsidRPr="00C37BF3">
                <w:rPr>
                  <w:rFonts w:ascii="Times New Roman" w:hAnsi="Times New Roman" w:cs="Times New Roman"/>
                  <w:color w:val="0000FF"/>
                  <w:sz w:val="28"/>
                  <w:szCs w:val="28"/>
                </w:rPr>
                <w:t>N 218/2021-ОЗ</w:t>
              </w:r>
            </w:hyperlink>
            <w:r w:rsidRPr="00C37BF3">
              <w:rPr>
                <w:rFonts w:ascii="Times New Roman" w:hAnsi="Times New Roman" w:cs="Times New Roman"/>
                <w:color w:val="392C69"/>
                <w:sz w:val="28"/>
                <w:szCs w:val="28"/>
              </w:rPr>
              <w:t xml:space="preserve">, от 29.12.2021 </w:t>
            </w:r>
            <w:hyperlink r:id="rId33">
              <w:r w:rsidRPr="00C37BF3">
                <w:rPr>
                  <w:rFonts w:ascii="Times New Roman" w:hAnsi="Times New Roman" w:cs="Times New Roman"/>
                  <w:color w:val="0000FF"/>
                  <w:sz w:val="28"/>
                  <w:szCs w:val="28"/>
                </w:rPr>
                <w:t>N 302/2021-ОЗ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28.06.2022 </w:t>
            </w:r>
            <w:hyperlink r:id="rId34">
              <w:r w:rsidRPr="00C37BF3">
                <w:rPr>
                  <w:rFonts w:ascii="Times New Roman" w:hAnsi="Times New Roman" w:cs="Times New Roman"/>
                  <w:color w:val="0000FF"/>
                  <w:sz w:val="28"/>
                  <w:szCs w:val="28"/>
                </w:rPr>
                <w:t>N 101/2022-ОЗ</w:t>
              </w:r>
            </w:hyperlink>
            <w:r w:rsidRPr="00C37BF3">
              <w:rPr>
                <w:rFonts w:ascii="Times New Roman" w:hAnsi="Times New Roman" w:cs="Times New Roman"/>
                <w:color w:val="392C69"/>
                <w:sz w:val="28"/>
                <w:szCs w:val="28"/>
              </w:rPr>
              <w:t xml:space="preserve">, от 19.09.2022 </w:t>
            </w:r>
            <w:hyperlink r:id="rId35">
              <w:r w:rsidRPr="00C37BF3">
                <w:rPr>
                  <w:rFonts w:ascii="Times New Roman" w:hAnsi="Times New Roman" w:cs="Times New Roman"/>
                  <w:color w:val="0000FF"/>
                  <w:sz w:val="28"/>
                  <w:szCs w:val="28"/>
                </w:rPr>
                <w:t>N 153/2022-ОЗ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31.05.2023 </w:t>
            </w:r>
            <w:hyperlink r:id="rId36">
              <w:r w:rsidRPr="00C37BF3">
                <w:rPr>
                  <w:rFonts w:ascii="Times New Roman" w:hAnsi="Times New Roman" w:cs="Times New Roman"/>
                  <w:color w:val="0000FF"/>
                  <w:sz w:val="28"/>
                  <w:szCs w:val="28"/>
                </w:rPr>
                <w:t>N 80/2023-ОЗ</w:t>
              </w:r>
            </w:hyperlink>
            <w:r w:rsidRPr="00C37BF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 Предмет регулирования настоящего Закона</w:t>
      </w:r>
    </w:p>
    <w:p w:rsidR="007A3906" w:rsidRPr="00C37BF3" w:rsidRDefault="007A3906">
      <w:pPr>
        <w:pStyle w:val="ConsPlusNormal"/>
        <w:jc w:val="both"/>
        <w:rPr>
          <w:rFonts w:ascii="Times New Roman" w:hAnsi="Times New Roman" w:cs="Times New Roman"/>
          <w:sz w:val="28"/>
          <w:szCs w:val="28"/>
        </w:rPr>
      </w:pPr>
    </w:p>
    <w:p w:rsidR="00A325DA"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37">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абз. 2 ст. 1 </w:t>
            </w:r>
            <w:hyperlink r:id="rId38">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39">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w:t>
            </w:r>
            <w:r w:rsidRPr="00C37BF3">
              <w:rPr>
                <w:rFonts w:ascii="Times New Roman" w:hAnsi="Times New Roman" w:cs="Times New Roman"/>
                <w:color w:val="392C69"/>
                <w:sz w:val="28"/>
                <w:szCs w:val="28"/>
              </w:rPr>
              <w:lastRenderedPageBreak/>
              <w:t>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spacing w:before="28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lastRenderedPageBreak/>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председатели контрольно-счетных органов муниципальных образований, заместители председателей контрольно-счетных органов муниципальных образований, аудиторы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w:t>
      </w:r>
      <w:proofErr w:type="gramEnd"/>
      <w:r w:rsidRPr="00C37BF3">
        <w:rPr>
          <w:rFonts w:ascii="Times New Roman" w:hAnsi="Times New Roman" w:cs="Times New Roman"/>
          <w:sz w:val="28"/>
          <w:szCs w:val="28"/>
        </w:rPr>
        <w:t xml:space="preserve"> местного значения, в целях непосредственного осуществления полномочий органов местного самоуправления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законов Московской области от 16.05.2013 </w:t>
      </w:r>
      <w:hyperlink r:id="rId40">
        <w:r w:rsidRPr="00C37BF3">
          <w:rPr>
            <w:rFonts w:ascii="Times New Roman" w:hAnsi="Times New Roman" w:cs="Times New Roman"/>
            <w:color w:val="0000FF"/>
            <w:sz w:val="28"/>
            <w:szCs w:val="28"/>
          </w:rPr>
          <w:t>N 38/2013-ОЗ</w:t>
        </w:r>
      </w:hyperlink>
      <w:r w:rsidRPr="00C37BF3">
        <w:rPr>
          <w:rFonts w:ascii="Times New Roman" w:hAnsi="Times New Roman" w:cs="Times New Roman"/>
          <w:sz w:val="28"/>
          <w:szCs w:val="28"/>
        </w:rPr>
        <w:t xml:space="preserve">, от 11.11.2021 </w:t>
      </w:r>
      <w:hyperlink r:id="rId41">
        <w:r w:rsidRPr="00C37BF3">
          <w:rPr>
            <w:rFonts w:ascii="Times New Roman" w:hAnsi="Times New Roman" w:cs="Times New Roman"/>
            <w:color w:val="0000FF"/>
            <w:sz w:val="28"/>
            <w:szCs w:val="28"/>
          </w:rPr>
          <w:t>N 218/2021-ОЗ</w:t>
        </w:r>
      </w:hyperlink>
      <w:r w:rsidRPr="00C37BF3">
        <w:rPr>
          <w:rFonts w:ascii="Times New Roman" w:hAnsi="Times New Roman" w:cs="Times New Roman"/>
          <w:sz w:val="28"/>
          <w:szCs w:val="28"/>
        </w:rPr>
        <w:t xml:space="preserve">, от 31.05.2023 </w:t>
      </w:r>
      <w:hyperlink r:id="rId42">
        <w:r w:rsidRPr="00C37BF3">
          <w:rPr>
            <w:rFonts w:ascii="Times New Roman" w:hAnsi="Times New Roman" w:cs="Times New Roman"/>
            <w:color w:val="0000FF"/>
            <w:sz w:val="28"/>
            <w:szCs w:val="28"/>
          </w:rPr>
          <w:t>N 80/2023-ОЗ</w:t>
        </w:r>
      </w:hyperlink>
      <w:r w:rsidRPr="00C37BF3">
        <w:rPr>
          <w:rFonts w:ascii="Times New Roman" w:hAnsi="Times New Roman" w:cs="Times New Roman"/>
          <w:sz w:val="28"/>
          <w:szCs w:val="28"/>
        </w:rPr>
        <w:t>)</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2. Основные понятия</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абз. 2 ч. 3 ст. 2 </w:t>
            </w:r>
            <w:hyperlink r:id="rId43">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44">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spacing w:before="28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Представителем нанимателя (работодателя) может быть глава муниципального образования Московской области, руководитель органа местного самоуправления или иное лицо, уполномоченное исполнять </w:t>
      </w:r>
      <w:r w:rsidRPr="00C37BF3">
        <w:rPr>
          <w:rFonts w:ascii="Times New Roman" w:hAnsi="Times New Roman" w:cs="Times New Roman"/>
          <w:sz w:val="28"/>
          <w:szCs w:val="28"/>
        </w:rPr>
        <w:lastRenderedPageBreak/>
        <w:t>обязанности представителя нанимателя.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45">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ч. 4 ст. 2 </w:t>
            </w:r>
            <w:hyperlink r:id="rId46">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47">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spacing w:before="280"/>
        <w:ind w:firstLine="540"/>
        <w:jc w:val="both"/>
        <w:rPr>
          <w:rFonts w:ascii="Times New Roman" w:hAnsi="Times New Roman" w:cs="Times New Roman"/>
          <w:sz w:val="28"/>
          <w:szCs w:val="28"/>
        </w:rPr>
      </w:pPr>
      <w:r w:rsidRPr="00C37BF3">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48">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3. Правовая основа муниципальной службы</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Правовую основу муниципальной службы составляют:</w:t>
      </w:r>
    </w:p>
    <w:p w:rsidR="007A3906" w:rsidRPr="00C37BF3" w:rsidRDefault="007A3906">
      <w:pPr>
        <w:pStyle w:val="ConsPlusNormal"/>
        <w:spacing w:before="220"/>
        <w:ind w:firstLine="540"/>
        <w:jc w:val="both"/>
        <w:rPr>
          <w:rFonts w:ascii="Times New Roman" w:hAnsi="Times New Roman" w:cs="Times New Roman"/>
          <w:sz w:val="28"/>
          <w:szCs w:val="28"/>
        </w:rPr>
      </w:pPr>
      <w:hyperlink r:id="rId49">
        <w:r w:rsidRPr="00C37BF3">
          <w:rPr>
            <w:rFonts w:ascii="Times New Roman" w:hAnsi="Times New Roman" w:cs="Times New Roman"/>
            <w:color w:val="0000FF"/>
            <w:sz w:val="28"/>
            <w:szCs w:val="28"/>
          </w:rPr>
          <w:t>Конституция</w:t>
        </w:r>
      </w:hyperlink>
      <w:r w:rsidRPr="00C37BF3">
        <w:rPr>
          <w:rFonts w:ascii="Times New Roman" w:hAnsi="Times New Roman" w:cs="Times New Roman"/>
          <w:sz w:val="28"/>
          <w:szCs w:val="28"/>
        </w:rPr>
        <w:t xml:space="preserve"> Российской Федерации;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Федеральный </w:t>
      </w:r>
      <w:hyperlink r:id="rId50">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Федеральный </w:t>
      </w:r>
      <w:hyperlink r:id="rId51">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Трудовой </w:t>
      </w:r>
      <w:hyperlink r:id="rId52">
        <w:r w:rsidRPr="00C37BF3">
          <w:rPr>
            <w:rFonts w:ascii="Times New Roman" w:hAnsi="Times New Roman" w:cs="Times New Roman"/>
            <w:color w:val="0000FF"/>
            <w:sz w:val="28"/>
            <w:szCs w:val="28"/>
          </w:rPr>
          <w:t>кодекс</w:t>
        </w:r>
      </w:hyperlink>
      <w:r w:rsidRPr="00C37BF3">
        <w:rPr>
          <w:rFonts w:ascii="Times New Roman" w:hAnsi="Times New Roman" w:cs="Times New Roman"/>
          <w:sz w:val="28"/>
          <w:szCs w:val="28"/>
        </w:rPr>
        <w:t xml:space="preserve"> Российской Федерации;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другие федеральные законы;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иные нормативные правовые акты Российской Федерации;</w:t>
      </w:r>
    </w:p>
    <w:p w:rsidR="007A3906" w:rsidRPr="00C37BF3" w:rsidRDefault="007A3906">
      <w:pPr>
        <w:pStyle w:val="ConsPlusNormal"/>
        <w:spacing w:before="220"/>
        <w:ind w:firstLine="540"/>
        <w:jc w:val="both"/>
        <w:rPr>
          <w:rFonts w:ascii="Times New Roman" w:hAnsi="Times New Roman" w:cs="Times New Roman"/>
          <w:sz w:val="28"/>
          <w:szCs w:val="28"/>
        </w:rPr>
      </w:pPr>
      <w:hyperlink r:id="rId53">
        <w:r w:rsidRPr="00C37BF3">
          <w:rPr>
            <w:rFonts w:ascii="Times New Roman" w:hAnsi="Times New Roman" w:cs="Times New Roman"/>
            <w:color w:val="0000FF"/>
            <w:sz w:val="28"/>
            <w:szCs w:val="28"/>
          </w:rPr>
          <w:t>Устав</w:t>
        </w:r>
      </w:hyperlink>
      <w:r w:rsidRPr="00C37BF3">
        <w:rPr>
          <w:rFonts w:ascii="Times New Roman" w:hAnsi="Times New Roman" w:cs="Times New Roman"/>
          <w:sz w:val="28"/>
          <w:szCs w:val="28"/>
        </w:rPr>
        <w:t xml:space="preserve">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иные нормативные правовые акты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уставы муниципальных образований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иные муниципальные правовые акты.</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4. Финансирование муниципальной службы</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5. Классификация должностей муниципальной службы</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Должности муниципальной службы подразделяются на категории и группы.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Должности муниципальной службы подразделяются на следующие категории:</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lastRenderedPageBreak/>
        <w:t>1) руководители -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советах депутатов муниципальных образований, должности руководителей структурных подразделений и их заместителей в органах местного самоуправления, образованных в</w:t>
      </w:r>
      <w:proofErr w:type="gramEnd"/>
      <w:r w:rsidRPr="00C37BF3">
        <w:rPr>
          <w:rFonts w:ascii="Times New Roman" w:hAnsi="Times New Roman" w:cs="Times New Roman"/>
          <w:sz w:val="28"/>
          <w:szCs w:val="28"/>
        </w:rPr>
        <w:t xml:space="preserve"> </w:t>
      </w:r>
      <w:proofErr w:type="gramStart"/>
      <w:r w:rsidRPr="00C37BF3">
        <w:rPr>
          <w:rFonts w:ascii="Times New Roman" w:hAnsi="Times New Roman" w:cs="Times New Roman"/>
          <w:sz w:val="28"/>
          <w:szCs w:val="28"/>
        </w:rPr>
        <w:t>соответствии с уставами муниципальных образований, замещаемые на определенный срок полномочий или без ограничения срока полномочий;</w:t>
      </w:r>
      <w:proofErr w:type="gramEnd"/>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(п. 1 в ред. </w:t>
      </w:r>
      <w:hyperlink r:id="rId54">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Должности муниципальной службы подразделяются на следующие группы: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высшие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главные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старшие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младшие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Должности категории "руководители" подразделяются на высшую, главную и ведущую группы должностей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5. Должности категории "помощники (советники)" подразделяются на ведущую группу должностей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6. Должности категории "специалисты" подразделяются на ведущую, старшую и младшую группы должностей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7. Должности муниципальной службы устанавливаются </w:t>
      </w:r>
      <w:r w:rsidRPr="00C37BF3">
        <w:rPr>
          <w:rFonts w:ascii="Times New Roman" w:hAnsi="Times New Roman" w:cs="Times New Roman"/>
          <w:sz w:val="28"/>
          <w:szCs w:val="28"/>
        </w:rPr>
        <w:lastRenderedPageBreak/>
        <w:t xml:space="preserve">муниципальными правовыми актами в соответствии с </w:t>
      </w:r>
      <w:hyperlink w:anchor="P464">
        <w:r w:rsidRPr="00C37BF3">
          <w:rPr>
            <w:rFonts w:ascii="Times New Roman" w:hAnsi="Times New Roman" w:cs="Times New Roman"/>
            <w:color w:val="0000FF"/>
            <w:sz w:val="28"/>
            <w:szCs w:val="28"/>
          </w:rPr>
          <w:t>Реестром</w:t>
        </w:r>
      </w:hyperlink>
      <w:r w:rsidRPr="00C37BF3">
        <w:rPr>
          <w:rFonts w:ascii="Times New Roman" w:hAnsi="Times New Roman" w:cs="Times New Roman"/>
          <w:sz w:val="28"/>
          <w:szCs w:val="28"/>
        </w:rPr>
        <w:t xml:space="preserve"> должностей муниципальной службы в Московской области, утвержденным настоящим Законом (Приложение 1.).</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55">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01.12.2020 N 243/2020-ОЗ)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8. </w:t>
      </w:r>
      <w:proofErr w:type="gramStart"/>
      <w:r w:rsidRPr="00C37BF3">
        <w:rPr>
          <w:rFonts w:ascii="Times New Roman" w:hAnsi="Times New Roman" w:cs="Times New Roman"/>
          <w:sz w:val="28"/>
          <w:szCs w:val="28"/>
        </w:rPr>
        <w:t xml:space="preserve">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56">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N 39/2005-ОЗ "О государственной гражданской службе Московской области</w:t>
      </w:r>
      <w:proofErr w:type="gramEnd"/>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Соответствующим группам должностей гражданской службы для должностей муниципальной службы являются: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57">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7A3906" w:rsidRPr="00C37BF3">
        <w:tc>
          <w:tcPr>
            <w:tcW w:w="313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Группы должностей гражданской службы</w:t>
            </w:r>
          </w:p>
        </w:tc>
        <w:tc>
          <w:tcPr>
            <w:tcW w:w="346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Группы должностей муниципальной службы</w:t>
            </w:r>
          </w:p>
        </w:tc>
      </w:tr>
      <w:tr w:rsidR="007A3906" w:rsidRPr="00C37BF3">
        <w:tc>
          <w:tcPr>
            <w:tcW w:w="313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Высшая</w:t>
            </w:r>
          </w:p>
        </w:tc>
        <w:tc>
          <w:tcPr>
            <w:tcW w:w="3465" w:type="dxa"/>
          </w:tcPr>
          <w:p w:rsidR="007A3906" w:rsidRPr="00C37BF3" w:rsidRDefault="007A3906">
            <w:pPr>
              <w:pStyle w:val="ConsPlusNormal"/>
              <w:rPr>
                <w:rFonts w:ascii="Times New Roman" w:hAnsi="Times New Roman" w:cs="Times New Roman"/>
                <w:sz w:val="28"/>
                <w:szCs w:val="28"/>
              </w:rPr>
            </w:pPr>
          </w:p>
        </w:tc>
      </w:tr>
      <w:tr w:rsidR="007A3906" w:rsidRPr="00C37BF3">
        <w:tc>
          <w:tcPr>
            <w:tcW w:w="313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Главная</w:t>
            </w:r>
          </w:p>
        </w:tc>
        <w:tc>
          <w:tcPr>
            <w:tcW w:w="346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Высшая, главная</w:t>
            </w:r>
          </w:p>
        </w:tc>
      </w:tr>
      <w:tr w:rsidR="007A3906" w:rsidRPr="00C37BF3">
        <w:tc>
          <w:tcPr>
            <w:tcW w:w="313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Ведущая</w:t>
            </w:r>
          </w:p>
        </w:tc>
        <w:tc>
          <w:tcPr>
            <w:tcW w:w="346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Ведущая</w:t>
            </w:r>
          </w:p>
        </w:tc>
      </w:tr>
      <w:tr w:rsidR="007A3906" w:rsidRPr="00C37BF3">
        <w:tc>
          <w:tcPr>
            <w:tcW w:w="313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Старшая</w:t>
            </w:r>
          </w:p>
        </w:tc>
        <w:tc>
          <w:tcPr>
            <w:tcW w:w="346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Старшая</w:t>
            </w:r>
          </w:p>
        </w:tc>
      </w:tr>
      <w:tr w:rsidR="007A3906" w:rsidRPr="00C37BF3">
        <w:tc>
          <w:tcPr>
            <w:tcW w:w="313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Младшая</w:t>
            </w:r>
          </w:p>
        </w:tc>
        <w:tc>
          <w:tcPr>
            <w:tcW w:w="3465" w:type="dxa"/>
          </w:tcPr>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Младшая</w:t>
            </w:r>
          </w:p>
        </w:tc>
      </w:tr>
    </w:tbl>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6. Реестр должностей муниципальной службы в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hyperlink w:anchor="P464">
        <w:r w:rsidRPr="00C37BF3">
          <w:rPr>
            <w:rFonts w:ascii="Times New Roman" w:hAnsi="Times New Roman" w:cs="Times New Roman"/>
            <w:color w:val="0000FF"/>
            <w:sz w:val="28"/>
            <w:szCs w:val="28"/>
          </w:rPr>
          <w:t>Реестр</w:t>
        </w:r>
      </w:hyperlink>
      <w:r w:rsidRPr="00C37BF3">
        <w:rPr>
          <w:rFonts w:ascii="Times New Roman" w:hAnsi="Times New Roman" w:cs="Times New Roman"/>
          <w:sz w:val="28"/>
          <w:szCs w:val="28"/>
        </w:rP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 (Приложение 1.).</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58">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01.12.2020 N 243/2020-ОЗ)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7. Квалификационные требования для замещения должностей муниципальной службы</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59">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12.05.2017 N 74/2017-ОЗ)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1. Для замещения должности муниципальной службы требуется соответствие квалификационным требованиям: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 к уровню профессионального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к стажу муниципальной службы или работы по специальности, направлению подготовки;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к знаниям и умениям, которые необходимы для исполнения должностных обязанностей;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к специальности, направлению подготовки - при наличии соответствующего решения представителя нанимателя (работодателя).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w:t>
      </w:r>
      <w:proofErr w:type="spellStart"/>
      <w:r w:rsidRPr="00C37BF3">
        <w:rPr>
          <w:rFonts w:ascii="Times New Roman" w:hAnsi="Times New Roman" w:cs="Times New Roman"/>
          <w:sz w:val="28"/>
          <w:szCs w:val="28"/>
        </w:rPr>
        <w:t>специалитета</w:t>
      </w:r>
      <w:proofErr w:type="spellEnd"/>
      <w:r w:rsidRPr="00C37BF3">
        <w:rPr>
          <w:rFonts w:ascii="Times New Roman" w:hAnsi="Times New Roman" w:cs="Times New Roman"/>
          <w:sz w:val="28"/>
          <w:szCs w:val="28"/>
        </w:rPr>
        <w:t>, магистратуры.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w:t>
      </w:r>
      <w:proofErr w:type="spellStart"/>
      <w:r w:rsidRPr="00C37BF3">
        <w:rPr>
          <w:rFonts w:ascii="Times New Roman" w:hAnsi="Times New Roman" w:cs="Times New Roman"/>
          <w:sz w:val="28"/>
          <w:szCs w:val="28"/>
        </w:rPr>
        <w:t>специалитета</w:t>
      </w:r>
      <w:proofErr w:type="spellEnd"/>
      <w:r w:rsidRPr="00C37BF3">
        <w:rPr>
          <w:rFonts w:ascii="Times New Roman" w:hAnsi="Times New Roman" w:cs="Times New Roman"/>
          <w:sz w:val="28"/>
          <w:szCs w:val="28"/>
        </w:rPr>
        <w:t>, магистратуры не применяется: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ведущие, старшие и младшие должности муниципальной службы - без предъявления требований к стажу.</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(часть 5 в ред. </w:t>
      </w:r>
      <w:hyperlink r:id="rId60">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25.12.2017 N 236/2017-ОЗ)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8. Классные чины муниципальных служащих</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61">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11.03.2009 N 18/2009-ОЗ)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62">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12.05.2017 N 74/2017-ОЗ)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муниципальный советник Московской области 1, 2 и 3-го класса - муниципальным служащим, замещающим главные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9. Представление сведений о доходах, расходах, об имуществе и обязательствах имущественного характера</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63">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08.11.2017 N 188/2017-ОЗ)</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64">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16.05.2013 N 38/2013-ОЗ)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bookmarkStart w:id="0" w:name="P147"/>
      <w:bookmarkEnd w:id="0"/>
      <w:r w:rsidRPr="00C37BF3">
        <w:rPr>
          <w:rFonts w:ascii="Times New Roman" w:hAnsi="Times New Roman" w:cs="Times New Roman"/>
          <w:sz w:val="28"/>
          <w:szCs w:val="28"/>
        </w:rPr>
        <w:t xml:space="preserve">1. </w:t>
      </w:r>
      <w:proofErr w:type="gramStart"/>
      <w:r w:rsidRPr="00C37BF3">
        <w:rPr>
          <w:rFonts w:ascii="Times New Roman" w:hAnsi="Times New Roman" w:cs="Times New Roman"/>
          <w:sz w:val="28"/>
          <w:szCs w:val="28"/>
        </w:rPr>
        <w:t xml:space="preserve">Гражданин, претендующий на замещение должности муниципальной службы, включенной в соответствующий </w:t>
      </w:r>
      <w:hyperlink w:anchor="P597">
        <w:r w:rsidRPr="00C37BF3">
          <w:rPr>
            <w:rFonts w:ascii="Times New Roman" w:hAnsi="Times New Roman" w:cs="Times New Roman"/>
            <w:color w:val="0000FF"/>
            <w:sz w:val="28"/>
            <w:szCs w:val="28"/>
          </w:rPr>
          <w:t>перечень</w:t>
        </w:r>
      </w:hyperlink>
      <w:r w:rsidRPr="00C37BF3">
        <w:rPr>
          <w:rFonts w:ascii="Times New Roman" w:hAnsi="Times New Roman" w:cs="Times New Roman"/>
          <w:sz w:val="28"/>
          <w:szCs w:val="28"/>
        </w:rPr>
        <w:t>, установленный муниципальным правовым актом согласно приложению 2 к настоящему Закону,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65">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01.12.2020 N 243/2020-ОЗ)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1.1. Утратила силу с 1 января 2021 года. - </w:t>
      </w:r>
      <w:hyperlink r:id="rId66">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spacing w:before="220"/>
        <w:ind w:firstLine="540"/>
        <w:jc w:val="both"/>
        <w:rPr>
          <w:rFonts w:ascii="Times New Roman" w:hAnsi="Times New Roman" w:cs="Times New Roman"/>
          <w:sz w:val="28"/>
          <w:szCs w:val="28"/>
        </w:rPr>
      </w:pPr>
      <w:bookmarkStart w:id="1" w:name="P150"/>
      <w:bookmarkEnd w:id="1"/>
      <w:r w:rsidRPr="00C37BF3">
        <w:rPr>
          <w:rFonts w:ascii="Times New Roman" w:hAnsi="Times New Roman" w:cs="Times New Roman"/>
          <w:sz w:val="28"/>
          <w:szCs w:val="28"/>
        </w:rPr>
        <w:t xml:space="preserve">2. </w:t>
      </w:r>
      <w:proofErr w:type="gramStart"/>
      <w:r w:rsidRPr="00C37BF3">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w:t>
      </w:r>
      <w:hyperlink w:anchor="P597">
        <w:r w:rsidRPr="00C37BF3">
          <w:rPr>
            <w:rFonts w:ascii="Times New Roman" w:hAnsi="Times New Roman" w:cs="Times New Roman"/>
            <w:color w:val="0000FF"/>
            <w:sz w:val="28"/>
            <w:szCs w:val="28"/>
          </w:rPr>
          <w:t>перечень</w:t>
        </w:r>
      </w:hyperlink>
      <w:r w:rsidRPr="00C37BF3">
        <w:rPr>
          <w:rFonts w:ascii="Times New Roman" w:hAnsi="Times New Roman" w:cs="Times New Roman"/>
          <w:sz w:val="28"/>
          <w:szCs w:val="28"/>
        </w:rPr>
        <w:t>, установленный муниципальным правовым актом согласно приложению 2 к настоящему Закону,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67">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01.12.2020 N 243/2020-ОЗ)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2.1. Утратила силу с 1 января 2021 года. - </w:t>
      </w:r>
      <w:hyperlink r:id="rId68">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3. </w:t>
      </w:r>
      <w:proofErr w:type="gramStart"/>
      <w:r w:rsidRPr="00C37BF3">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w:t>
      </w:r>
      <w:hyperlink w:anchor="P597">
        <w:r w:rsidRPr="00C37BF3">
          <w:rPr>
            <w:rFonts w:ascii="Times New Roman" w:hAnsi="Times New Roman" w:cs="Times New Roman"/>
            <w:color w:val="0000FF"/>
            <w:sz w:val="28"/>
            <w:szCs w:val="28"/>
          </w:rPr>
          <w:t>перечень</w:t>
        </w:r>
      </w:hyperlink>
      <w:r w:rsidRPr="00C37BF3">
        <w:rPr>
          <w:rFonts w:ascii="Times New Roman" w:hAnsi="Times New Roman" w:cs="Times New Roman"/>
          <w:sz w:val="28"/>
          <w:szCs w:val="28"/>
        </w:rPr>
        <w:t xml:space="preserve">, установленный муниципальным правовым актом согласно приложению 2 к настоящему Закону, ежегодно в сроки, установленные для представления сведений о </w:t>
      </w:r>
      <w:r w:rsidRPr="00C37BF3">
        <w:rPr>
          <w:rFonts w:ascii="Times New Roman" w:hAnsi="Times New Roman" w:cs="Times New Roman"/>
          <w:sz w:val="28"/>
          <w:szCs w:val="28"/>
        </w:rPr>
        <w:lastRenderedPageBreak/>
        <w:t>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w:t>
      </w:r>
      <w:proofErr w:type="gramEnd"/>
      <w:r w:rsidRPr="00C37BF3">
        <w:rPr>
          <w:rFonts w:ascii="Times New Roman" w:hAnsi="Times New Roman" w:cs="Times New Roman"/>
          <w:sz w:val="28"/>
          <w:szCs w:val="28"/>
        </w:rPr>
        <w:t xml:space="preserve"> </w:t>
      </w:r>
      <w:proofErr w:type="gramStart"/>
      <w:r w:rsidRPr="00C37BF3">
        <w:rPr>
          <w:rFonts w:ascii="Times New Roman" w:hAnsi="Times New Roman" w:cs="Times New Roman"/>
          <w:sz w:val="28"/>
          <w:szCs w:val="28"/>
        </w:rPr>
        <w:t>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r w:rsidRPr="00C37BF3">
        <w:rPr>
          <w:rFonts w:ascii="Times New Roman" w:hAnsi="Times New Roman" w:cs="Times New Roman"/>
          <w:sz w:val="28"/>
          <w:szCs w:val="28"/>
        </w:rPr>
        <w:t>, и об источниках получения средств, за счет которых совершены эти сделки (далее - сведения о расходах).</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законов Московской области от 25.11.2015 </w:t>
      </w:r>
      <w:hyperlink r:id="rId69">
        <w:r w:rsidRPr="00C37BF3">
          <w:rPr>
            <w:rFonts w:ascii="Times New Roman" w:hAnsi="Times New Roman" w:cs="Times New Roman"/>
            <w:color w:val="0000FF"/>
            <w:sz w:val="28"/>
            <w:szCs w:val="28"/>
          </w:rPr>
          <w:t>N 205/2015-ОЗ</w:t>
        </w:r>
      </w:hyperlink>
      <w:r w:rsidRPr="00C37BF3">
        <w:rPr>
          <w:rFonts w:ascii="Times New Roman" w:hAnsi="Times New Roman" w:cs="Times New Roman"/>
          <w:sz w:val="28"/>
          <w:szCs w:val="28"/>
        </w:rPr>
        <w:t xml:space="preserve">, от 01.12.2020 </w:t>
      </w:r>
      <w:hyperlink r:id="rId70">
        <w:r w:rsidRPr="00C37BF3">
          <w:rPr>
            <w:rFonts w:ascii="Times New Roman" w:hAnsi="Times New Roman" w:cs="Times New Roman"/>
            <w:color w:val="0000FF"/>
            <w:sz w:val="28"/>
            <w:szCs w:val="28"/>
          </w:rPr>
          <w:t>N 243/2020-ОЗ</w:t>
        </w:r>
      </w:hyperlink>
      <w:r w:rsidRPr="00C37BF3">
        <w:rPr>
          <w:rFonts w:ascii="Times New Roman" w:hAnsi="Times New Roman" w:cs="Times New Roman"/>
          <w:sz w:val="28"/>
          <w:szCs w:val="28"/>
        </w:rPr>
        <w:t xml:space="preserve">, от 19.09.2022 </w:t>
      </w:r>
      <w:hyperlink r:id="rId71">
        <w:r w:rsidRPr="00C37BF3">
          <w:rPr>
            <w:rFonts w:ascii="Times New Roman" w:hAnsi="Times New Roman" w:cs="Times New Roman"/>
            <w:color w:val="0000FF"/>
            <w:sz w:val="28"/>
            <w:szCs w:val="28"/>
          </w:rPr>
          <w:t>N 153/2022-ОЗ</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3.1 - 3.2. Утратили силу с 1 января 2021 года. - </w:t>
      </w:r>
      <w:hyperlink r:id="rId72">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лицами, указанными в </w:t>
      </w:r>
      <w:hyperlink w:anchor="P147">
        <w:r w:rsidRPr="00C37BF3">
          <w:rPr>
            <w:rFonts w:ascii="Times New Roman" w:hAnsi="Times New Roman" w:cs="Times New Roman"/>
            <w:color w:val="0000FF"/>
            <w:sz w:val="28"/>
            <w:szCs w:val="28"/>
          </w:rPr>
          <w:t>частях 1</w:t>
        </w:r>
      </w:hyperlink>
      <w:r w:rsidRPr="00C37BF3">
        <w:rPr>
          <w:rFonts w:ascii="Times New Roman" w:hAnsi="Times New Roman" w:cs="Times New Roman"/>
          <w:sz w:val="28"/>
          <w:szCs w:val="28"/>
        </w:rPr>
        <w:t xml:space="preserve"> и </w:t>
      </w:r>
      <w:hyperlink w:anchor="P150">
        <w:r w:rsidRPr="00C37BF3">
          <w:rPr>
            <w:rFonts w:ascii="Times New Roman" w:hAnsi="Times New Roman" w:cs="Times New Roman"/>
            <w:color w:val="0000FF"/>
            <w:sz w:val="28"/>
            <w:szCs w:val="28"/>
          </w:rPr>
          <w:t>2</w:t>
        </w:r>
      </w:hyperlink>
      <w:r w:rsidRPr="00C37BF3">
        <w:rPr>
          <w:rFonts w:ascii="Times New Roman" w:hAnsi="Times New Roman" w:cs="Times New Roman"/>
          <w:sz w:val="28"/>
          <w:szCs w:val="28"/>
        </w:rP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Абзац утратил силу с 1 января 2021 года. - </w:t>
      </w:r>
      <w:hyperlink r:id="rId73">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(часть 4 в ред. </w:t>
      </w:r>
      <w:hyperlink r:id="rId74">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08.11.2017 N 188/2017-ОЗ)</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ч. 4.1 ст. 9 </w:t>
            </w:r>
            <w:hyperlink r:id="rId75">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76">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spacing w:before="28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4.1. </w:t>
      </w:r>
      <w:proofErr w:type="gramStart"/>
      <w:r w:rsidRPr="00C37BF3">
        <w:rPr>
          <w:rFonts w:ascii="Times New Roman" w:hAnsi="Times New Roman" w:cs="Times New Roman"/>
          <w:sz w:val="28"/>
          <w:szCs w:val="28"/>
        </w:rPr>
        <w:t xml:space="preserve">Подразделения или должностные лица, ответственные за профилактику коррупционных и иных правонарушений, органов местного самоуправления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w:anchor="P147">
        <w:r w:rsidRPr="00C37BF3">
          <w:rPr>
            <w:rFonts w:ascii="Times New Roman" w:hAnsi="Times New Roman" w:cs="Times New Roman"/>
            <w:color w:val="0000FF"/>
            <w:sz w:val="28"/>
            <w:szCs w:val="28"/>
          </w:rPr>
          <w:t>частях 1</w:t>
        </w:r>
      </w:hyperlink>
      <w:r w:rsidRPr="00C37BF3">
        <w:rPr>
          <w:rFonts w:ascii="Times New Roman" w:hAnsi="Times New Roman" w:cs="Times New Roman"/>
          <w:sz w:val="28"/>
          <w:szCs w:val="28"/>
        </w:rPr>
        <w:t xml:space="preserve"> и </w:t>
      </w:r>
      <w:hyperlink w:anchor="P150">
        <w:r w:rsidRPr="00C37BF3">
          <w:rPr>
            <w:rFonts w:ascii="Times New Roman" w:hAnsi="Times New Roman" w:cs="Times New Roman"/>
            <w:color w:val="0000FF"/>
            <w:sz w:val="28"/>
            <w:szCs w:val="28"/>
          </w:rPr>
          <w:t>2</w:t>
        </w:r>
      </w:hyperlink>
      <w:r w:rsidRPr="00C37BF3">
        <w:rPr>
          <w:rFonts w:ascii="Times New Roman" w:hAnsi="Times New Roman" w:cs="Times New Roman"/>
          <w:sz w:val="28"/>
          <w:szCs w:val="28"/>
        </w:rPr>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roofErr w:type="gramEnd"/>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(часть 4.1 введена </w:t>
      </w:r>
      <w:hyperlink r:id="rId77">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29.12.2021 N 302/2021-ОЗ; в ред. </w:t>
      </w:r>
      <w:hyperlink r:id="rId78">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5. </w:t>
      </w:r>
      <w:proofErr w:type="gramStart"/>
      <w:r w:rsidRPr="00C37BF3">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C37BF3">
        <w:rPr>
          <w:rFonts w:ascii="Times New Roman" w:hAnsi="Times New Roman" w:cs="Times New Roman"/>
          <w:sz w:val="28"/>
          <w:szCs w:val="28"/>
        </w:rPr>
        <w:lastRenderedPageBreak/>
        <w:t>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37BF3">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80">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01.04.2014 N 26/2014-ОЗ)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6. Решение об осуществлении </w:t>
      </w:r>
      <w:proofErr w:type="gramStart"/>
      <w:r w:rsidRPr="00C37BF3">
        <w:rPr>
          <w:rFonts w:ascii="Times New Roman" w:hAnsi="Times New Roman" w:cs="Times New Roman"/>
          <w:sz w:val="28"/>
          <w:szCs w:val="28"/>
        </w:rPr>
        <w:t>контроля за</w:t>
      </w:r>
      <w:proofErr w:type="gramEnd"/>
      <w:r w:rsidRPr="00C37BF3">
        <w:rPr>
          <w:rFonts w:ascii="Times New Roman" w:hAnsi="Times New Roman" w:cs="Times New Roman"/>
          <w:sz w:val="28"/>
          <w:szCs w:val="28"/>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81">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w:t>
      </w:r>
      <w:proofErr w:type="gramEnd"/>
      <w:r w:rsidRPr="00C37BF3">
        <w:rPr>
          <w:rFonts w:ascii="Times New Roman" w:hAnsi="Times New Roman" w:cs="Times New Roman"/>
          <w:sz w:val="28"/>
          <w:szCs w:val="28"/>
        </w:rPr>
        <w:t xml:space="preserve"> области, государственным органом Московской области, определенным Губернатором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7 - 8. Утратили силу с 1 января 2021 года. - </w:t>
      </w:r>
      <w:hyperlink r:id="rId82">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ст. 9.1 </w:t>
            </w:r>
            <w:hyperlink r:id="rId83">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84">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Title"/>
        <w:spacing w:before="280"/>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9.1. Комиссия по соблюдению требований к служебному поведению муниципальных служащих и урегулированию конфликтов интересов</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введена</w:t>
      </w:r>
      <w:proofErr w:type="gramEnd"/>
      <w:r w:rsidRPr="00C37BF3">
        <w:rPr>
          <w:rFonts w:ascii="Times New Roman" w:hAnsi="Times New Roman" w:cs="Times New Roman"/>
          <w:sz w:val="28"/>
          <w:szCs w:val="28"/>
        </w:rPr>
        <w:t xml:space="preserve"> </w:t>
      </w:r>
      <w:hyperlink r:id="rId85">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01.04.2014 N 26/2014-ОЗ)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Для обеспечения соблюдения муниципальными служащими общих </w:t>
      </w:r>
      <w:r w:rsidRPr="00C37BF3">
        <w:rPr>
          <w:rFonts w:ascii="Times New Roman" w:hAnsi="Times New Roman" w:cs="Times New Roman"/>
          <w:sz w:val="28"/>
          <w:szCs w:val="28"/>
        </w:rPr>
        <w:lastRenderedPageBreak/>
        <w:t>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86">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 xml:space="preserve">Статья 9.2. Утратила силу. - </w:t>
      </w:r>
      <w:hyperlink r:id="rId87">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05.10.2020 N 194/2020-ОЗ.</w:t>
      </w:r>
    </w:p>
    <w:p w:rsidR="007A3906" w:rsidRPr="00C37BF3" w:rsidRDefault="007A3906">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ст. 9.3 </w:t>
            </w:r>
            <w:hyperlink r:id="rId88">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89">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Title"/>
        <w:spacing w:before="280"/>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9.3. Порядок получения разрешения представителя нанимателя (работодателя) на участие на безвозмездной основе в управлении некоммерческой организацией</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введена</w:t>
      </w:r>
      <w:proofErr w:type="gramEnd"/>
      <w:r w:rsidRPr="00C37BF3">
        <w:rPr>
          <w:rFonts w:ascii="Times New Roman" w:hAnsi="Times New Roman" w:cs="Times New Roman"/>
          <w:sz w:val="28"/>
          <w:szCs w:val="28"/>
        </w:rPr>
        <w:t xml:space="preserve"> </w:t>
      </w:r>
      <w:hyperlink r:id="rId90">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05.10.2020 N 194/2020-ОЗ)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 </w:t>
      </w:r>
      <w:proofErr w:type="gramStart"/>
      <w:r w:rsidRPr="00C37BF3">
        <w:rPr>
          <w:rFonts w:ascii="Times New Roman" w:hAnsi="Times New Roman" w:cs="Times New Roman"/>
          <w:sz w:val="28"/>
          <w:szCs w:val="28"/>
        </w:rPr>
        <w:t>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разрешение, некоммерческая</w:t>
      </w:r>
      <w:proofErr w:type="gramEnd"/>
      <w:r w:rsidRPr="00C37BF3">
        <w:rPr>
          <w:rFonts w:ascii="Times New Roman" w:hAnsi="Times New Roman" w:cs="Times New Roman"/>
          <w:sz w:val="28"/>
          <w:szCs w:val="28"/>
        </w:rPr>
        <w:t xml:space="preserve"> организация) подает представителю нанимателя (работодателю) заявление о разрешении.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91">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Заявление о разрешении оформляется в письменной форме на бумажном носителе и представляется в кадровую службу органа местного самоуправления до даты начала запланированного участия в управлении некоммерческими организациями.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92">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 заявлении о разрешении указываются: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фамилия, имя, отчество, замещаемая должность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наименование некоммерческой организации;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местонахождение и адрес некоммерческой организации;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индивидуальный номер налогоплательщика некоммерческой организации;</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roofErr w:type="gramEnd"/>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дата написания заявления и подпись.</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5. Заявление о разрешении в день его подачи регистрируется кадровой службой органа местного самоуправления в журнале регистраций заявлений о разрешении.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93">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6. В течение трех рабочих дней со дня получения заявления о разрешении кадровая служба органа местного самоуправления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94">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При подготовке мотивированного заключения кадровая служба органа местного самоуправления с согласия муниципального служащего вправе проводить с ним собеседование и получать от него письменные пояснения.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95">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7. Мотивированное заключение должно содержать:</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информацию, изложенную в заявлении о разрешении;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информацию, полученную при собеседовании с муниципальным служащим, представившим заявление о разрешении (при ее наличии);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информацию, представленную муниципальным служащим, в письменном пояснении к заявлению о разрешении (при ее наличии);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мотивированный вывод по результатам предварительного рассмотрения заявления о разрешении.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направляются представителю нанимателя (работодателю) для принятия решения.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96">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разрешить муниципальному служащему участие на безвозмездной основе в управлении некоммерческой организацией;</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отказать муниципальному служащему в участии на безвозмездной основе в управлении некоммерческой организацией;</w:t>
      </w:r>
      <w:proofErr w:type="gramEnd"/>
    </w:p>
    <w:p w:rsidR="007A3906" w:rsidRPr="00C37BF3" w:rsidRDefault="007A3906">
      <w:pPr>
        <w:pStyle w:val="ConsPlusNormal"/>
        <w:spacing w:before="220"/>
        <w:ind w:firstLine="540"/>
        <w:jc w:val="both"/>
        <w:rPr>
          <w:rFonts w:ascii="Times New Roman" w:hAnsi="Times New Roman" w:cs="Times New Roman"/>
          <w:sz w:val="28"/>
          <w:szCs w:val="28"/>
        </w:rPr>
      </w:pPr>
      <w:bookmarkStart w:id="2" w:name="P213"/>
      <w:bookmarkEnd w:id="2"/>
      <w:r w:rsidRPr="00C37BF3">
        <w:rPr>
          <w:rFonts w:ascii="Times New Roman" w:hAnsi="Times New Roman" w:cs="Times New Roman"/>
          <w:sz w:val="28"/>
          <w:szCs w:val="28"/>
        </w:rPr>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10. Основанием для принятия решения, предусмотренного </w:t>
      </w:r>
      <w:hyperlink w:anchor="P213">
        <w:r w:rsidRPr="00C37BF3">
          <w:rPr>
            <w:rFonts w:ascii="Times New Roman" w:hAnsi="Times New Roman" w:cs="Times New Roman"/>
            <w:color w:val="0000FF"/>
            <w:sz w:val="28"/>
            <w:szCs w:val="28"/>
          </w:rPr>
          <w:t>абзацем четвертым части 9</w:t>
        </w:r>
      </w:hyperlink>
      <w:r w:rsidRPr="00C37BF3">
        <w:rPr>
          <w:rFonts w:ascii="Times New Roman" w:hAnsi="Times New Roman" w:cs="Times New Roman"/>
          <w:sz w:val="28"/>
          <w:szCs w:val="28"/>
        </w:rPr>
        <w:t xml:space="preserve">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w:t>
      </w:r>
      <w:r w:rsidRPr="00C37BF3">
        <w:rPr>
          <w:rFonts w:ascii="Times New Roman" w:hAnsi="Times New Roman" w:cs="Times New Roman"/>
          <w:sz w:val="28"/>
          <w:szCs w:val="28"/>
        </w:rPr>
        <w:lastRenderedPageBreak/>
        <w:t>исполнение должностных обязанностей.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213">
        <w:r w:rsidRPr="00C37BF3">
          <w:rPr>
            <w:rFonts w:ascii="Times New Roman" w:hAnsi="Times New Roman" w:cs="Times New Roman"/>
            <w:color w:val="0000FF"/>
            <w:sz w:val="28"/>
            <w:szCs w:val="28"/>
          </w:rPr>
          <w:t>абзацем четвертым части 9</w:t>
        </w:r>
      </w:hyperlink>
      <w:r w:rsidRPr="00C37BF3">
        <w:rPr>
          <w:rFonts w:ascii="Times New Roman" w:hAnsi="Times New Roman" w:cs="Times New Roman"/>
          <w:sz w:val="28"/>
          <w:szCs w:val="28"/>
        </w:rPr>
        <w:t xml:space="preserve"> настоящей статьи представитель нанимателя (работодатель) принимает одно из следующих решений: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разрешить муниципальному служащему участие в управлении некоммерческой организацией;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не разрешить муниципальному служащему участие в управлении некоммерческой организацией.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12. 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97">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14. </w:t>
      </w:r>
      <w:proofErr w:type="gramStart"/>
      <w:r w:rsidRPr="00C37BF3">
        <w:rPr>
          <w:rFonts w:ascii="Times New Roman" w:hAnsi="Times New Roman" w:cs="Times New Roman"/>
          <w:sz w:val="28"/>
          <w:szCs w:val="28"/>
        </w:rPr>
        <w:t>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указанного единоличного исполнительного органа или коллегиального органа или его полномочий, замещения иной должности муниципальной</w:t>
      </w:r>
      <w:proofErr w:type="gramEnd"/>
      <w:r w:rsidRPr="00C37BF3">
        <w:rPr>
          <w:rFonts w:ascii="Times New Roman" w:hAnsi="Times New Roman" w:cs="Times New Roman"/>
          <w:sz w:val="28"/>
          <w:szCs w:val="28"/>
        </w:rPr>
        <w:t xml:space="preserve">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10. Поощрения муниципального служащего</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объявление благодарности;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награждение Почетной грамотой.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Правовыми актами муниципальных образований могут быть предусмотрены и другие виды поощрений муниципальных служащих.</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11. Дополнительные гарантии для муниципального служащего</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98">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22.07.2010 N 103/2010-ОЗ)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Муниципальному служащему, кроме гарантий, предусмотренных Федеральным </w:t>
      </w:r>
      <w:hyperlink r:id="rId99">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и Трудовым </w:t>
      </w:r>
      <w:hyperlink r:id="rId100">
        <w:r w:rsidRPr="00C37BF3">
          <w:rPr>
            <w:rFonts w:ascii="Times New Roman" w:hAnsi="Times New Roman" w:cs="Times New Roman"/>
            <w:color w:val="0000FF"/>
            <w:sz w:val="28"/>
            <w:szCs w:val="28"/>
          </w:rPr>
          <w:t>кодексом</w:t>
        </w:r>
      </w:hyperlink>
      <w:r w:rsidRPr="00C37BF3">
        <w:rPr>
          <w:rFonts w:ascii="Times New Roman" w:hAnsi="Times New Roman" w:cs="Times New Roman"/>
          <w:sz w:val="28"/>
          <w:szCs w:val="28"/>
        </w:rPr>
        <w:t xml:space="preserve"> Российской Федерации, дополнительно предоставляются: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гарантии, предусмотренные уставом муниципального образования.</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12. Оплата труда муниципальных служащих</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законодательством Московской области.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101">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 xml:space="preserve">3. Утратила силу. - </w:t>
      </w:r>
      <w:hyperlink r:id="rId102">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11.03.2009 N 18/2009-ОЗ.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13. Отпуск муниципального служащего</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ч</w:t>
      </w:r>
      <w:proofErr w:type="gramEnd"/>
      <w:r w:rsidRPr="00C37BF3">
        <w:rPr>
          <w:rFonts w:ascii="Times New Roman" w:hAnsi="Times New Roman" w:cs="Times New Roman"/>
          <w:sz w:val="28"/>
          <w:szCs w:val="28"/>
        </w:rPr>
        <w:t xml:space="preserve">асть 3 в ред. </w:t>
      </w:r>
      <w:hyperlink r:id="rId103">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06.05.2009 N 48/2009-ОЗ)</w:t>
      </w:r>
    </w:p>
    <w:p w:rsidR="007A3906" w:rsidRPr="00C37BF3" w:rsidRDefault="007A3906">
      <w:pPr>
        <w:pStyle w:val="ConsPlusNormal"/>
        <w:spacing w:before="220"/>
        <w:ind w:firstLine="540"/>
        <w:jc w:val="both"/>
        <w:rPr>
          <w:rFonts w:ascii="Times New Roman" w:hAnsi="Times New Roman" w:cs="Times New Roman"/>
          <w:sz w:val="28"/>
          <w:szCs w:val="28"/>
        </w:rPr>
      </w:pPr>
      <w:bookmarkStart w:id="3" w:name="P254"/>
      <w:bookmarkEnd w:id="3"/>
      <w:r w:rsidRPr="00C37BF3">
        <w:rPr>
          <w:rFonts w:ascii="Times New Roman" w:hAnsi="Times New Roman" w:cs="Times New Roman"/>
          <w:sz w:val="28"/>
          <w:szCs w:val="28"/>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104">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08.11.2017 N 188/2017-ОЗ)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C37BF3">
        <w:rPr>
          <w:rFonts w:ascii="Times New Roman" w:hAnsi="Times New Roman" w:cs="Times New Roman"/>
          <w:sz w:val="28"/>
          <w:szCs w:val="28"/>
        </w:rPr>
        <w:t xml:space="preserve"> лет в этом году не предоставляется.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Отпуск за выслугу лет предоставляется в течение </w:t>
      </w:r>
      <w:proofErr w:type="gramStart"/>
      <w:r w:rsidRPr="00C37BF3">
        <w:rPr>
          <w:rFonts w:ascii="Times New Roman" w:hAnsi="Times New Roman" w:cs="Times New Roman"/>
          <w:sz w:val="28"/>
          <w:szCs w:val="28"/>
        </w:rPr>
        <w:t>календарного</w:t>
      </w:r>
      <w:proofErr w:type="gramEnd"/>
      <w:r w:rsidRPr="00C37BF3">
        <w:rPr>
          <w:rFonts w:ascii="Times New Roman" w:hAnsi="Times New Roman" w:cs="Times New Roman"/>
          <w:sz w:val="28"/>
          <w:szCs w:val="28"/>
        </w:rPr>
        <w:t xml:space="preserve"> года.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105">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08.11.2017 N 188/2017-ОЗ)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106">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08.11.2017 N 188/2017-ОЗ)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Отпуск за ненормированный день предоставляется сверх ежегодного оплачиваемого отпуска, исчисленного в соответствии с </w:t>
      </w:r>
      <w:hyperlink w:anchor="P254">
        <w:r w:rsidRPr="00C37BF3">
          <w:rPr>
            <w:rFonts w:ascii="Times New Roman" w:hAnsi="Times New Roman" w:cs="Times New Roman"/>
            <w:color w:val="0000FF"/>
            <w:sz w:val="28"/>
            <w:szCs w:val="28"/>
          </w:rPr>
          <w:t>частью 4</w:t>
        </w:r>
      </w:hyperlink>
      <w:r w:rsidRPr="00C37BF3">
        <w:rPr>
          <w:rFonts w:ascii="Times New Roman" w:hAnsi="Times New Roman" w:cs="Times New Roman"/>
          <w:sz w:val="28"/>
          <w:szCs w:val="28"/>
        </w:rPr>
        <w:t xml:space="preserve"> настоящей статьи, в течение календарного года пропорционально отработанному времени в условиях ненормированного дня.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107">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06.05.2009 N 48/2009-ОЗ)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6. Отпуск за выслугу лет и отпуск за ненормированный день муниципальному служащему может быть перенесен на следующий календарный год:</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 по заявлению муниципального служащего с согласия соответствующего руководителя;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по инициативе соответствующего руководителя с согласия муниципального служащего.</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Запрещается непредоставление муниципальному служащему отпуска за выслугу лет и отпуска за ненормированный день в течение двух лет подряд.</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14. Стаж муниципальной службы</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108">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06.07.2016 N 85/2016-ОЗ)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bookmarkStart w:id="4" w:name="P278"/>
      <w:bookmarkEnd w:id="4"/>
      <w:r w:rsidRPr="00C37BF3">
        <w:rPr>
          <w:rFonts w:ascii="Times New Roman" w:hAnsi="Times New Roman" w:cs="Times New Roman"/>
          <w:sz w:val="28"/>
          <w:szCs w:val="28"/>
        </w:rPr>
        <w:lastRenderedPageBreak/>
        <w:t>1. В стаж (общую продолжительность) муниципальной службы включаются периоды замещения: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 должностей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муниципальных должностей;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5) иных должностей в соответствии с федеральными законами.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2. </w:t>
      </w:r>
      <w:proofErr w:type="gramStart"/>
      <w:r w:rsidRPr="00C37BF3">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78">
        <w:r w:rsidRPr="00C37BF3">
          <w:rPr>
            <w:rFonts w:ascii="Times New Roman" w:hAnsi="Times New Roman" w:cs="Times New Roman"/>
            <w:color w:val="0000FF"/>
            <w:sz w:val="28"/>
            <w:szCs w:val="28"/>
          </w:rPr>
          <w:t>части 1</w:t>
        </w:r>
      </w:hyperlink>
      <w:r w:rsidRPr="00C37BF3">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9">
        <w:r w:rsidRPr="00C37BF3">
          <w:rPr>
            <w:rFonts w:ascii="Times New Roman" w:hAnsi="Times New Roman" w:cs="Times New Roman"/>
            <w:color w:val="0000FF"/>
            <w:sz w:val="28"/>
            <w:szCs w:val="28"/>
          </w:rPr>
          <w:t>частью 2</w:t>
        </w:r>
        <w:proofErr w:type="gramEnd"/>
        <w:r w:rsidRPr="00C37BF3">
          <w:rPr>
            <w:rFonts w:ascii="Times New Roman" w:hAnsi="Times New Roman" w:cs="Times New Roman"/>
            <w:color w:val="0000FF"/>
            <w:sz w:val="28"/>
            <w:szCs w:val="28"/>
          </w:rPr>
          <w:t xml:space="preserve"> статьи 54</w:t>
        </w:r>
      </w:hyperlink>
      <w:r w:rsidRPr="00C37BF3">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78">
        <w:r w:rsidRPr="00C37BF3">
          <w:rPr>
            <w:rFonts w:ascii="Times New Roman" w:hAnsi="Times New Roman" w:cs="Times New Roman"/>
            <w:color w:val="0000FF"/>
            <w:sz w:val="28"/>
            <w:szCs w:val="28"/>
          </w:rPr>
          <w:t>части 1</w:t>
        </w:r>
      </w:hyperlink>
      <w:r w:rsidRPr="00C37BF3">
        <w:rPr>
          <w:rFonts w:ascii="Times New Roman" w:hAnsi="Times New Roman" w:cs="Times New Roman"/>
          <w:sz w:val="28"/>
          <w:szCs w:val="28"/>
        </w:rPr>
        <w:t xml:space="preserve"> настоящей статьи, иные периоды в соответствии с законодательством Московской области и муниципальными правовыми актами.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Порядок исчисления стажа муниципальной службы устанавливается законом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ч</w:t>
      </w:r>
      <w:proofErr w:type="gramEnd"/>
      <w:r w:rsidRPr="00C37BF3">
        <w:rPr>
          <w:rFonts w:ascii="Times New Roman" w:hAnsi="Times New Roman" w:cs="Times New Roman"/>
          <w:sz w:val="28"/>
          <w:szCs w:val="28"/>
        </w:rPr>
        <w:t xml:space="preserve">асть 3 в ред. </w:t>
      </w:r>
      <w:hyperlink r:id="rId110">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18.07.2015 N 124/2015-ОЗ)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16. Пенсия за выслугу лет муниципального служащего</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Муниципальный служащий имеет право на пенсию за выслугу лет в соответствии с </w:t>
      </w:r>
      <w:hyperlink r:id="rId111">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17. Конкурс на замещение вакантной должности муниципальной службы</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112">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12.05.2017 N 74/2017-ОЗ)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113">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w:t>
      </w:r>
      <w:proofErr w:type="gramStart"/>
      <w:r w:rsidRPr="00C37BF3">
        <w:rPr>
          <w:rFonts w:ascii="Times New Roman" w:hAnsi="Times New Roman" w:cs="Times New Roman"/>
          <w:sz w:val="28"/>
          <w:szCs w:val="28"/>
        </w:rPr>
        <w:t>в</w:t>
      </w:r>
      <w:proofErr w:type="gramEnd"/>
      <w:r w:rsidRPr="00C37BF3">
        <w:rPr>
          <w:rFonts w:ascii="Times New Roman" w:hAnsi="Times New Roman" w:cs="Times New Roman"/>
          <w:sz w:val="28"/>
          <w:szCs w:val="28"/>
        </w:rPr>
        <w:t xml:space="preserve"> ред. </w:t>
      </w:r>
      <w:hyperlink r:id="rId114">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 xml:space="preserve">В случае проведения конкурса на замещение должности руководителя территориального органа администрации муниципального образования, на </w:t>
      </w:r>
      <w:r w:rsidRPr="00C37BF3">
        <w:rPr>
          <w:rFonts w:ascii="Times New Roman" w:hAnsi="Times New Roman" w:cs="Times New Roman"/>
          <w:sz w:val="28"/>
          <w:szCs w:val="28"/>
        </w:rPr>
        <w:lastRenderedPageBreak/>
        <w:t>который возлагается осуществление части полномочий администрации муниципального образования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(абзац введен </w:t>
      </w:r>
      <w:hyperlink r:id="rId115">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27.09.2018 N 158/2018-ОЗ; в ред. </w:t>
      </w:r>
      <w:hyperlink r:id="rId116">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17.1. Порядок заключения договора о целевом обучении с обязательством последующего прохождения муниципальной службы</w:t>
      </w: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117">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28.06.2022 N 101/2022-ОЗ)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 </w:t>
      </w:r>
      <w:proofErr w:type="gramStart"/>
      <w:r w:rsidRPr="00C37BF3">
        <w:rPr>
          <w:rFonts w:ascii="Times New Roman" w:hAnsi="Times New Roman" w:cs="Times New Roman"/>
          <w:sz w:val="28"/>
          <w:szCs w:val="28"/>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w:t>
      </w:r>
      <w:proofErr w:type="gramEnd"/>
      <w:r w:rsidRPr="00C37BF3">
        <w:rPr>
          <w:rFonts w:ascii="Times New Roman" w:hAnsi="Times New Roman" w:cs="Times New Roman"/>
          <w:sz w:val="28"/>
          <w:szCs w:val="28"/>
        </w:rPr>
        <w:t xml:space="preserve"> по прохождению муниципальной службы в указанном органе местного самоуправления после окончания </w:t>
      </w:r>
      <w:proofErr w:type="gramStart"/>
      <w:r w:rsidRPr="00C37BF3">
        <w:rPr>
          <w:rFonts w:ascii="Times New Roman" w:hAnsi="Times New Roman" w:cs="Times New Roman"/>
          <w:sz w:val="28"/>
          <w:szCs w:val="28"/>
        </w:rPr>
        <w:t>обучения</w:t>
      </w:r>
      <w:proofErr w:type="gramEnd"/>
      <w:r w:rsidRPr="00C37BF3">
        <w:rPr>
          <w:rFonts w:ascii="Times New Roman" w:hAnsi="Times New Roman" w:cs="Times New Roman"/>
          <w:sz w:val="28"/>
          <w:szCs w:val="28"/>
        </w:rPr>
        <w:t xml:space="preserve"> в течение установленного </w:t>
      </w:r>
      <w:hyperlink w:anchor="P402">
        <w:r w:rsidRPr="00C37BF3">
          <w:rPr>
            <w:rFonts w:ascii="Times New Roman" w:hAnsi="Times New Roman" w:cs="Times New Roman"/>
            <w:color w:val="0000FF"/>
            <w:sz w:val="28"/>
            <w:szCs w:val="28"/>
          </w:rPr>
          <w:t>частью 33</w:t>
        </w:r>
      </w:hyperlink>
      <w:r w:rsidRPr="00C37BF3">
        <w:rPr>
          <w:rFonts w:ascii="Times New Roman" w:hAnsi="Times New Roman" w:cs="Times New Roman"/>
          <w:sz w:val="28"/>
          <w:szCs w:val="28"/>
        </w:rPr>
        <w:t xml:space="preserve"> настоящей статьи срока.</w:t>
      </w:r>
    </w:p>
    <w:p w:rsidR="007A3906" w:rsidRPr="00C37BF3" w:rsidRDefault="007A3906">
      <w:pPr>
        <w:pStyle w:val="ConsPlusNormal"/>
        <w:spacing w:before="220"/>
        <w:ind w:firstLine="540"/>
        <w:jc w:val="both"/>
        <w:rPr>
          <w:rFonts w:ascii="Times New Roman" w:hAnsi="Times New Roman" w:cs="Times New Roman"/>
          <w:sz w:val="28"/>
          <w:szCs w:val="28"/>
        </w:rPr>
      </w:pPr>
      <w:bookmarkStart w:id="5" w:name="P316"/>
      <w:bookmarkEnd w:id="5"/>
      <w:r w:rsidRPr="00C37BF3">
        <w:rPr>
          <w:rFonts w:ascii="Times New Roman" w:hAnsi="Times New Roman" w:cs="Times New Roman"/>
          <w:sz w:val="28"/>
          <w:szCs w:val="28"/>
        </w:rPr>
        <w:t xml:space="preserve">2. Заключение договора о целевом обучении осуществляется на конкурсной основе. </w:t>
      </w:r>
      <w:proofErr w:type="gramStart"/>
      <w:r w:rsidRPr="00C37BF3">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C37BF3">
        <w:rPr>
          <w:rFonts w:ascii="Times New Roman" w:hAnsi="Times New Roman" w:cs="Times New Roman"/>
          <w:sz w:val="28"/>
          <w:szCs w:val="28"/>
        </w:rPr>
        <w:t xml:space="preserve">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402">
        <w:r w:rsidRPr="00C37BF3">
          <w:rPr>
            <w:rFonts w:ascii="Times New Roman" w:hAnsi="Times New Roman" w:cs="Times New Roman"/>
            <w:color w:val="0000FF"/>
            <w:sz w:val="28"/>
            <w:szCs w:val="28"/>
          </w:rPr>
          <w:t>частью 33</w:t>
        </w:r>
      </w:hyperlink>
      <w:r w:rsidRPr="00C37BF3">
        <w:rPr>
          <w:rFonts w:ascii="Times New Roman" w:hAnsi="Times New Roman" w:cs="Times New Roman"/>
          <w:sz w:val="28"/>
          <w:szCs w:val="28"/>
        </w:rPr>
        <w:t xml:space="preserve"> настоящей статьи, соответствовать требованиям, установленным Федеральным законом и настоящим Законом для замещения должностей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Договор о целевом обучении заключается между органом местного самоуправления и гражданином, отобранным на конкурсной основе:</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гражданином, обучающимся в профессиональной образовательной </w:t>
      </w:r>
      <w:r w:rsidRPr="00C37BF3">
        <w:rPr>
          <w:rFonts w:ascii="Times New Roman" w:hAnsi="Times New Roman" w:cs="Times New Roman"/>
          <w:sz w:val="28"/>
          <w:szCs w:val="28"/>
        </w:rPr>
        <w:lastRenderedPageBreak/>
        <w:t xml:space="preserve">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w:t>
      </w:r>
      <w:proofErr w:type="gramStart"/>
      <w:r w:rsidRPr="00C37BF3">
        <w:rPr>
          <w:rFonts w:ascii="Times New Roman" w:hAnsi="Times New Roman" w:cs="Times New Roman"/>
          <w:sz w:val="28"/>
          <w:szCs w:val="28"/>
        </w:rPr>
        <w:t>позднее</w:t>
      </w:r>
      <w:proofErr w:type="gramEnd"/>
      <w:r w:rsidRPr="00C37BF3">
        <w:rPr>
          <w:rFonts w:ascii="Times New Roman" w:hAnsi="Times New Roman" w:cs="Times New Roman"/>
          <w:sz w:val="28"/>
          <w:szCs w:val="28"/>
        </w:rPr>
        <w:t xml:space="preserve"> чем за один год до окончания обучения;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Конкурс на заключение договора о целевом обучении объявляется органом местного самоуправления 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муниципальным правовым актом органа местного самоуправления в соответствии с настоящей статьей.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Конкурс на заключение договора о целевом обучении проводится органом местного самоуправления исходя из его потребности в подготовке кадров для муниципальной службы по соответствующим специальностям, направлениям подготовки.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5.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C37BF3">
        <w:rPr>
          <w:rFonts w:ascii="Times New Roman" w:hAnsi="Times New Roman" w:cs="Times New Roman"/>
          <w:sz w:val="28"/>
          <w:szCs w:val="28"/>
        </w:rPr>
        <w:t>позднее</w:t>
      </w:r>
      <w:proofErr w:type="gramEnd"/>
      <w:r w:rsidRPr="00C37BF3">
        <w:rPr>
          <w:rFonts w:ascii="Times New Roman" w:hAnsi="Times New Roman" w:cs="Times New Roman"/>
          <w:sz w:val="28"/>
          <w:szCs w:val="28"/>
        </w:rPr>
        <w:t xml:space="preserve">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квалификационные требования для замещения должностей, указанных в пункте 1 настоящей части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3) перечень документов, необходимых для участия в конкурсе на заключение договора о целевом обучении в соответствии с </w:t>
      </w:r>
      <w:hyperlink w:anchor="P330">
        <w:r w:rsidRPr="00C37BF3">
          <w:rPr>
            <w:rFonts w:ascii="Times New Roman" w:hAnsi="Times New Roman" w:cs="Times New Roman"/>
            <w:color w:val="0000FF"/>
            <w:sz w:val="28"/>
            <w:szCs w:val="28"/>
          </w:rPr>
          <w:t>частью 6</w:t>
        </w:r>
      </w:hyperlink>
      <w:r w:rsidRPr="00C37BF3">
        <w:rPr>
          <w:rFonts w:ascii="Times New Roman" w:hAnsi="Times New Roman" w:cs="Times New Roman"/>
          <w:sz w:val="28"/>
          <w:szCs w:val="28"/>
        </w:rPr>
        <w:t xml:space="preserve"> настоящей статьи;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место и время приема документов, необходимых для участия в конкурсе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5) срок, до истечения которого принимаются документы, необходимые </w:t>
      </w:r>
      <w:r w:rsidRPr="00C37BF3">
        <w:rPr>
          <w:rFonts w:ascii="Times New Roman" w:hAnsi="Times New Roman" w:cs="Times New Roman"/>
          <w:sz w:val="28"/>
          <w:szCs w:val="28"/>
        </w:rPr>
        <w:lastRenderedPageBreak/>
        <w:t>для участия в конкурсе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6) дата, место и порядок проведения конкурса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7) иная информация в случаях, установленных муниципальным правовым актом.</w:t>
      </w:r>
    </w:p>
    <w:p w:rsidR="007A3906" w:rsidRPr="00C37BF3" w:rsidRDefault="007A3906">
      <w:pPr>
        <w:pStyle w:val="ConsPlusNormal"/>
        <w:spacing w:before="220"/>
        <w:ind w:firstLine="540"/>
        <w:jc w:val="both"/>
        <w:rPr>
          <w:rFonts w:ascii="Times New Roman" w:hAnsi="Times New Roman" w:cs="Times New Roman"/>
          <w:sz w:val="28"/>
          <w:szCs w:val="28"/>
        </w:rPr>
      </w:pPr>
      <w:bookmarkStart w:id="6" w:name="P330"/>
      <w:bookmarkEnd w:id="6"/>
      <w:r w:rsidRPr="00C37BF3">
        <w:rPr>
          <w:rFonts w:ascii="Times New Roman" w:hAnsi="Times New Roman" w:cs="Times New Roman"/>
          <w:sz w:val="28"/>
          <w:szCs w:val="28"/>
        </w:rPr>
        <w:t>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 личное заявление;</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копию паспорта (паспорт предъявляется лично по прибытии на конкурс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C37BF3">
        <w:rPr>
          <w:rFonts w:ascii="Times New Roman" w:hAnsi="Times New Roman" w:cs="Times New Roman"/>
          <w:sz w:val="28"/>
          <w:szCs w:val="28"/>
        </w:rPr>
        <w:t xml:space="preserve"> уставом и правилами внутреннего распорядка образовательной организации;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7) согласие на обработку персональных данных по форме, определяемой органом местного самоуправления.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7. В состав конкурсной комиссии по целевому обучению входят члены комиссии: заместитель руководителя органа местного самоуправления (являющийся председателем комиссии), представитель кадровой службы (являющийся секретарем комиссии), иные муниципальные служащие, в том числе из юридического (правового) подразделения, других подразделений </w:t>
      </w:r>
      <w:r w:rsidRPr="00C37BF3">
        <w:rPr>
          <w:rFonts w:ascii="Times New Roman" w:hAnsi="Times New Roman" w:cs="Times New Roman"/>
          <w:sz w:val="28"/>
          <w:szCs w:val="28"/>
        </w:rPr>
        <w:lastRenderedPageBreak/>
        <w:t>органа местного самоуправления, определяемые его руководителем.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Руководитель органа местного самоуправления принимает решение о включении в состав конкурсной комиссии по целевому обучению: представителя общественной палаты муниципального образования Московской области;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которых связана с государственной и муниципальной службой.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Число членов комиссии по целевому обучению,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8. О месте, дате и времени заседания конкурсной комиссии по целевому обучению председатель и члены конкурсной комиссии по целевому обучению уведомляются органом местного самоуправления не </w:t>
      </w:r>
      <w:proofErr w:type="gramStart"/>
      <w:r w:rsidRPr="00C37BF3">
        <w:rPr>
          <w:rFonts w:ascii="Times New Roman" w:hAnsi="Times New Roman" w:cs="Times New Roman"/>
          <w:sz w:val="28"/>
          <w:szCs w:val="28"/>
        </w:rPr>
        <w:t>позднее</w:t>
      </w:r>
      <w:proofErr w:type="gramEnd"/>
      <w:r w:rsidRPr="00C37BF3">
        <w:rPr>
          <w:rFonts w:ascii="Times New Roman" w:hAnsi="Times New Roman" w:cs="Times New Roman"/>
          <w:sz w:val="28"/>
          <w:szCs w:val="28"/>
        </w:rPr>
        <w:t xml:space="preserve"> чем за два рабочих дня до дня проведения такого заседания телефонограммой, посредством электронной почты или заказным письмом с уведомлением о вручении.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330">
        <w:r w:rsidRPr="00C37BF3">
          <w:rPr>
            <w:rFonts w:ascii="Times New Roman" w:hAnsi="Times New Roman" w:cs="Times New Roman"/>
            <w:color w:val="0000FF"/>
            <w:sz w:val="28"/>
            <w:szCs w:val="28"/>
          </w:rPr>
          <w:t>части 6</w:t>
        </w:r>
      </w:hyperlink>
      <w:r w:rsidRPr="00C37BF3">
        <w:rPr>
          <w:rFonts w:ascii="Times New Roman" w:hAnsi="Times New Roman" w:cs="Times New Roman"/>
          <w:sz w:val="28"/>
          <w:szCs w:val="28"/>
        </w:rPr>
        <w:t xml:space="preserve"> настоящей статьи, открытым голосованием простым большинством голосов членов конкурсной комиссии по 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конкурсной комиссии по целевому обучению.</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11. Представленные в конкурсную комиссию по целевому обучению </w:t>
      </w:r>
      <w:r w:rsidRPr="00C37BF3">
        <w:rPr>
          <w:rFonts w:ascii="Times New Roman" w:hAnsi="Times New Roman" w:cs="Times New Roman"/>
          <w:sz w:val="28"/>
          <w:szCs w:val="28"/>
        </w:rPr>
        <w:lastRenderedPageBreak/>
        <w:t xml:space="preserve">документы, указанные в </w:t>
      </w:r>
      <w:hyperlink w:anchor="P330">
        <w:r w:rsidRPr="00C37BF3">
          <w:rPr>
            <w:rFonts w:ascii="Times New Roman" w:hAnsi="Times New Roman" w:cs="Times New Roman"/>
            <w:color w:val="0000FF"/>
            <w:sz w:val="28"/>
            <w:szCs w:val="28"/>
          </w:rPr>
          <w:t>части 6</w:t>
        </w:r>
      </w:hyperlink>
      <w:r w:rsidRPr="00C37BF3">
        <w:rPr>
          <w:rFonts w:ascii="Times New Roman" w:hAnsi="Times New Roman" w:cs="Times New Roman"/>
          <w:sz w:val="28"/>
          <w:szCs w:val="28"/>
        </w:rPr>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12. Конкурсная комиссия по целевому обучению в течение десяти рабочих дней со дня окончания приема документов, указанных в </w:t>
      </w:r>
      <w:hyperlink w:anchor="P330">
        <w:r w:rsidRPr="00C37BF3">
          <w:rPr>
            <w:rFonts w:ascii="Times New Roman" w:hAnsi="Times New Roman" w:cs="Times New Roman"/>
            <w:color w:val="0000FF"/>
            <w:sz w:val="28"/>
            <w:szCs w:val="28"/>
          </w:rPr>
          <w:t>части 6</w:t>
        </w:r>
      </w:hyperlink>
      <w:r w:rsidRPr="00C37BF3">
        <w:rPr>
          <w:rFonts w:ascii="Times New Roman" w:hAnsi="Times New Roman" w:cs="Times New Roman"/>
          <w:sz w:val="28"/>
          <w:szCs w:val="28"/>
        </w:rPr>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w:t>
      </w:r>
      <w:proofErr w:type="gramStart"/>
      <w:r w:rsidRPr="00C37BF3">
        <w:rPr>
          <w:rFonts w:ascii="Times New Roman" w:hAnsi="Times New Roman" w:cs="Times New Roman"/>
          <w:sz w:val="28"/>
          <w:szCs w:val="28"/>
        </w:rPr>
        <w:t>полноты</w:t>
      </w:r>
      <w:proofErr w:type="gramEnd"/>
      <w:r w:rsidRPr="00C37BF3">
        <w:rPr>
          <w:rFonts w:ascii="Times New Roman" w:hAnsi="Times New Roman" w:cs="Times New Roman"/>
          <w:sz w:val="28"/>
          <w:szCs w:val="28"/>
        </w:rPr>
        <w:t xml:space="preserve">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13. По итогам оценки документов, указанных в </w:t>
      </w:r>
      <w:hyperlink w:anchor="P330">
        <w:r w:rsidRPr="00C37BF3">
          <w:rPr>
            <w:rFonts w:ascii="Times New Roman" w:hAnsi="Times New Roman" w:cs="Times New Roman"/>
            <w:color w:val="0000FF"/>
            <w:sz w:val="28"/>
            <w:szCs w:val="28"/>
          </w:rPr>
          <w:t>части 6</w:t>
        </w:r>
      </w:hyperlink>
      <w:r w:rsidRPr="00C37BF3">
        <w:rPr>
          <w:rFonts w:ascii="Times New Roman" w:hAnsi="Times New Roman" w:cs="Times New Roman"/>
          <w:sz w:val="28"/>
          <w:szCs w:val="28"/>
        </w:rPr>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о целевом обучении гражданина, представившего документы.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14. Основаниями </w:t>
      </w:r>
      <w:proofErr w:type="gramStart"/>
      <w:r w:rsidRPr="00C37BF3">
        <w:rPr>
          <w:rFonts w:ascii="Times New Roman" w:hAnsi="Times New Roman" w:cs="Times New Roman"/>
          <w:sz w:val="28"/>
          <w:szCs w:val="28"/>
        </w:rPr>
        <w:t>для отказа в допуске гражданина к участию в конкурсе на заключение</w:t>
      </w:r>
      <w:proofErr w:type="gramEnd"/>
      <w:r w:rsidRPr="00C37BF3">
        <w:rPr>
          <w:rFonts w:ascii="Times New Roman" w:hAnsi="Times New Roman" w:cs="Times New Roman"/>
          <w:sz w:val="28"/>
          <w:szCs w:val="28"/>
        </w:rPr>
        <w:t xml:space="preserve"> договора о целевом обучении являются: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выявление недостоверных и (или) неполных сведений в представленных им документах в соответствии с </w:t>
      </w:r>
      <w:hyperlink w:anchor="P330">
        <w:r w:rsidRPr="00C37BF3">
          <w:rPr>
            <w:rFonts w:ascii="Times New Roman" w:hAnsi="Times New Roman" w:cs="Times New Roman"/>
            <w:color w:val="0000FF"/>
            <w:sz w:val="28"/>
            <w:szCs w:val="28"/>
          </w:rPr>
          <w:t>частью 6</w:t>
        </w:r>
      </w:hyperlink>
      <w:r w:rsidRPr="00C37BF3">
        <w:rPr>
          <w:rFonts w:ascii="Times New Roman" w:hAnsi="Times New Roman" w:cs="Times New Roman"/>
          <w:sz w:val="28"/>
          <w:szCs w:val="28"/>
        </w:rPr>
        <w:t xml:space="preserve"> настоящей статьи;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несоответствие гражданина требованиям, установленным </w:t>
      </w:r>
      <w:hyperlink w:anchor="P316">
        <w:r w:rsidRPr="00C37BF3">
          <w:rPr>
            <w:rFonts w:ascii="Times New Roman" w:hAnsi="Times New Roman" w:cs="Times New Roman"/>
            <w:color w:val="0000FF"/>
            <w:sz w:val="28"/>
            <w:szCs w:val="28"/>
          </w:rPr>
          <w:t>частью 2</w:t>
        </w:r>
      </w:hyperlink>
      <w:r w:rsidRPr="00C37BF3">
        <w:rPr>
          <w:rFonts w:ascii="Times New Roman" w:hAnsi="Times New Roman" w:cs="Times New Roman"/>
          <w:sz w:val="28"/>
          <w:szCs w:val="28"/>
        </w:rPr>
        <w:t xml:space="preserve"> настоящей статьи.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15. Не </w:t>
      </w:r>
      <w:proofErr w:type="gramStart"/>
      <w:r w:rsidRPr="00C37BF3">
        <w:rPr>
          <w:rFonts w:ascii="Times New Roman" w:hAnsi="Times New Roman" w:cs="Times New Roman"/>
          <w:sz w:val="28"/>
          <w:szCs w:val="28"/>
        </w:rPr>
        <w:t>позднее</w:t>
      </w:r>
      <w:proofErr w:type="gramEnd"/>
      <w:r w:rsidRPr="00C37BF3">
        <w:rPr>
          <w:rFonts w:ascii="Times New Roman" w:hAnsi="Times New Roman" w:cs="Times New Roman"/>
          <w:sz w:val="28"/>
          <w:szCs w:val="28"/>
        </w:rPr>
        <w:t xml:space="preserve">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roofErr w:type="gramEnd"/>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гражданину, в отношении которого принято решение об отказе в допуске к участию в конкурсе на заключение договора о целевом обучении, - уведомление о принятом решении с указанием причин отказа.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16. Конкурс на заключение договора о целевом обучении проводится при наличии не менее двух претендентов.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этап - тестирование, второй этап - индивидуальное собеседование.</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 xml:space="preserve">Тестирование претендентов проводится в соответствии с перечнем, первая часть которого состоит из вопросов на знание государственного языка Российской Федерации (русского языка), основ </w:t>
      </w:r>
      <w:hyperlink r:id="rId118">
        <w:r w:rsidRPr="00C37BF3">
          <w:rPr>
            <w:rFonts w:ascii="Times New Roman" w:hAnsi="Times New Roman" w:cs="Times New Roman"/>
            <w:color w:val="0000FF"/>
            <w:sz w:val="28"/>
            <w:szCs w:val="28"/>
          </w:rPr>
          <w:t>Конституции</w:t>
        </w:r>
      </w:hyperlink>
      <w:r w:rsidRPr="00C37BF3">
        <w:rPr>
          <w:rFonts w:ascii="Times New Roman" w:hAnsi="Times New Roman" w:cs="Times New Roman"/>
          <w:sz w:val="28"/>
          <w:szCs w:val="28"/>
        </w:rPr>
        <w:t xml:space="preserve"> Российской Федерации, законодательства Российской Федерации о муниципальной службе и о противодействии коррупции, </w:t>
      </w:r>
      <w:hyperlink r:id="rId119">
        <w:r w:rsidRPr="00C37BF3">
          <w:rPr>
            <w:rFonts w:ascii="Times New Roman" w:hAnsi="Times New Roman" w:cs="Times New Roman"/>
            <w:color w:val="0000FF"/>
            <w:sz w:val="28"/>
            <w:szCs w:val="28"/>
          </w:rPr>
          <w:t>Устава</w:t>
        </w:r>
      </w:hyperlink>
      <w:r w:rsidRPr="00C37BF3">
        <w:rPr>
          <w:rFonts w:ascii="Times New Roman" w:hAnsi="Times New Roman" w:cs="Times New Roman"/>
          <w:sz w:val="28"/>
          <w:szCs w:val="28"/>
        </w:rPr>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w:t>
      </w:r>
      <w:proofErr w:type="gramEnd"/>
      <w:r w:rsidRPr="00C37BF3">
        <w:rPr>
          <w:rFonts w:ascii="Times New Roman" w:hAnsi="Times New Roman" w:cs="Times New Roman"/>
          <w:sz w:val="28"/>
          <w:szCs w:val="28"/>
        </w:rPr>
        <w:t xml:space="preserve"> сфере деятельности органа местного самоуправления муниципального образования (далее - перечень).</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17. Количество вопросов, включенных в перечень, должно быть не менее 60. Максимальное количество вопросов перечня не ограничивается.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Конкурсная комиссия по целевому обучению утверждает перечень и размещает его на своем официальном сайте в информационно-телекоммуникационной сети "Интернет" не </w:t>
      </w:r>
      <w:proofErr w:type="gramStart"/>
      <w:r w:rsidRPr="00C37BF3">
        <w:rPr>
          <w:rFonts w:ascii="Times New Roman" w:hAnsi="Times New Roman" w:cs="Times New Roman"/>
          <w:sz w:val="28"/>
          <w:szCs w:val="28"/>
        </w:rPr>
        <w:t>позднее</w:t>
      </w:r>
      <w:proofErr w:type="gramEnd"/>
      <w:r w:rsidRPr="00C37BF3">
        <w:rPr>
          <w:rFonts w:ascii="Times New Roman" w:hAnsi="Times New Roman" w:cs="Times New Roman"/>
          <w:sz w:val="28"/>
          <w:szCs w:val="28"/>
        </w:rPr>
        <w:t xml:space="preserve">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При тестировании используется единый перечень вопросов.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18. Тест должен содержать 30 вопросов, выбранных органом местного самоуправления: 10 вопросов из первой части перечня и 20 вопросов из второй части перечня.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На каждый вопрос теста предусматривается не менее трех вариантов ответов, один из которых является правильным.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Всем претендентам предоставляется 60 минут для ответа на вопросы теста.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19. Оценка теста проводится конкурсной комиссией по целевому </w:t>
      </w:r>
      <w:proofErr w:type="gramStart"/>
      <w:r w:rsidRPr="00C37BF3">
        <w:rPr>
          <w:rFonts w:ascii="Times New Roman" w:hAnsi="Times New Roman" w:cs="Times New Roman"/>
          <w:sz w:val="28"/>
          <w:szCs w:val="28"/>
        </w:rPr>
        <w:t>обучению по количеству</w:t>
      </w:r>
      <w:proofErr w:type="gramEnd"/>
      <w:r w:rsidRPr="00C37BF3">
        <w:rPr>
          <w:rFonts w:ascii="Times New Roman" w:hAnsi="Times New Roman" w:cs="Times New Roman"/>
          <w:sz w:val="28"/>
          <w:szCs w:val="28"/>
        </w:rPr>
        <w:t xml:space="preserve"> правильных ответов.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По результатам тестирования каждый член конкурсной комиссии по </w:t>
      </w:r>
      <w:r w:rsidRPr="00C37BF3">
        <w:rPr>
          <w:rFonts w:ascii="Times New Roman" w:hAnsi="Times New Roman" w:cs="Times New Roman"/>
          <w:sz w:val="28"/>
          <w:szCs w:val="28"/>
        </w:rPr>
        <w:lastRenderedPageBreak/>
        <w:t>целевому обучению выставляет претендентам: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пять баллов, если даны правильные ответы на 30-26 вопросов теста;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четыре балла, если даны правильные ответы на 25-21 вопрос теста;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три балла, если даны правильные ответы на 20-16 вопросов теста;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два балла, если даны правильные ответы на 15-11 вопросов теста;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один балл, если даны правильные ответы на 10-6 вопросов теста;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ноль баллов, если даны правильные ответы на 5 и менее вопросов теста.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21. Индивидуальное собеседование с претендентом может проводиться конкурсной комиссией по целевому обучению в день проведения тестирования.</w:t>
      </w:r>
    </w:p>
    <w:p w:rsidR="007A3906" w:rsidRPr="00C37BF3" w:rsidRDefault="007A3906">
      <w:pPr>
        <w:pStyle w:val="ConsPlusNormal"/>
        <w:spacing w:before="220"/>
        <w:ind w:firstLine="540"/>
        <w:jc w:val="both"/>
        <w:rPr>
          <w:rFonts w:ascii="Times New Roman" w:hAnsi="Times New Roman" w:cs="Times New Roman"/>
          <w:sz w:val="28"/>
          <w:szCs w:val="28"/>
        </w:rPr>
      </w:pPr>
      <w:proofErr w:type="gramStart"/>
      <w:r w:rsidRPr="00C37BF3">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roofErr w:type="gramEnd"/>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22. Оценка теоретических знаний и личностных каче</w:t>
      </w:r>
      <w:proofErr w:type="gramStart"/>
      <w:r w:rsidRPr="00C37BF3">
        <w:rPr>
          <w:rFonts w:ascii="Times New Roman" w:hAnsi="Times New Roman" w:cs="Times New Roman"/>
          <w:sz w:val="28"/>
          <w:szCs w:val="28"/>
        </w:rPr>
        <w:t>ств пр</w:t>
      </w:r>
      <w:proofErr w:type="gramEnd"/>
      <w:r w:rsidRPr="00C37BF3">
        <w:rPr>
          <w:rFonts w:ascii="Times New Roman" w:hAnsi="Times New Roman" w:cs="Times New Roman"/>
          <w:sz w:val="28"/>
          <w:szCs w:val="28"/>
        </w:rPr>
        <w:t>етендента осуществляется по следующим критериям: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уровень теоретических знаний;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логическое построение ответа;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знание русского языка, грамотность, культура речи;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уровень успеваемости претендента в образовательной организации;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наличие профессиональной мотивации.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23. По результатам индивидуального собеседования каждый член конкурсной комиссии по целевому обучению выставляет:</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пять баллов, если претендент последовательно, в полном объеме раскрыл содержание темы, правильно использовал понятия и термины;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ноль баллов, если претендент не раскрыл содержание темы, при ответе неправильно использовал понятия и термины.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Баллы, выставленные претенденту всеми членами конкурсной комиссии по целевому обучению, суммируются.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который подписывается председателем конкурсной комиссии по целевому обучению.</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после его 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w:t>
      </w:r>
      <w:r w:rsidRPr="00C37BF3">
        <w:rPr>
          <w:rFonts w:ascii="Times New Roman" w:hAnsi="Times New Roman" w:cs="Times New Roman"/>
          <w:sz w:val="28"/>
          <w:szCs w:val="28"/>
        </w:rPr>
        <w:lastRenderedPageBreak/>
        <w:t>несостоявшимся.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и победителем конкурса на заключение договора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27. 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 предоставляется лицу, следующему по максимальному количеству набранных баллов.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28. Конкурс на заключение договора о целевом обучении признается несостоявшимся в следующих случаях:</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если на конкурс на заключение договора о целевом обучении явился один претендент либо не явились все претенденты.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29. Орган местного самоуправления 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31.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обучение.</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32. Договор о целевом обучении заключается по типовой форме, утвержденной постановлением Правительства Российской Федерации.</w:t>
      </w:r>
    </w:p>
    <w:p w:rsidR="007A3906" w:rsidRPr="00C37BF3" w:rsidRDefault="007A3906">
      <w:pPr>
        <w:pStyle w:val="ConsPlusNormal"/>
        <w:spacing w:before="220"/>
        <w:ind w:firstLine="540"/>
        <w:jc w:val="both"/>
        <w:rPr>
          <w:rFonts w:ascii="Times New Roman" w:hAnsi="Times New Roman" w:cs="Times New Roman"/>
          <w:sz w:val="28"/>
          <w:szCs w:val="28"/>
        </w:rPr>
      </w:pPr>
      <w:bookmarkStart w:id="7" w:name="P402"/>
      <w:bookmarkEnd w:id="7"/>
      <w:r w:rsidRPr="00C37BF3">
        <w:rPr>
          <w:rFonts w:ascii="Times New Roman" w:hAnsi="Times New Roman" w:cs="Times New Roman"/>
          <w:sz w:val="28"/>
          <w:szCs w:val="28"/>
        </w:rPr>
        <w:t>33.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Указанный срок должен составлять от трех до пяти лет и быть не менее </w:t>
      </w:r>
      <w:r w:rsidRPr="00C37BF3">
        <w:rPr>
          <w:rFonts w:ascii="Times New Roman" w:hAnsi="Times New Roman" w:cs="Times New Roman"/>
          <w:sz w:val="28"/>
          <w:szCs w:val="28"/>
        </w:rPr>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18. Аттестация муниципальных служащих</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120">
        <w:r w:rsidRPr="00C37BF3">
          <w:rPr>
            <w:rFonts w:ascii="Times New Roman" w:hAnsi="Times New Roman" w:cs="Times New Roman"/>
            <w:color w:val="0000FF"/>
            <w:sz w:val="28"/>
            <w:szCs w:val="28"/>
          </w:rPr>
          <w:t>положением</w:t>
        </w:r>
      </w:hyperlink>
      <w:r w:rsidRPr="00C37BF3">
        <w:rPr>
          <w:rFonts w:ascii="Times New Roman" w:hAnsi="Times New Roman" w:cs="Times New Roman"/>
          <w:sz w:val="28"/>
          <w:szCs w:val="28"/>
        </w:rPr>
        <w:t xml:space="preserve"> о проведении аттестации муниципальных служащих, утверждаемым законом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19. Обеспечение взаимосвязи государственной гражданской службы Московской области и муниципальной службы в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121">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122">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18.07.2015 N 124/2015-ОЗ)</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п. 1 ч. 2 ст. 19 </w:t>
            </w:r>
            <w:hyperlink r:id="rId123">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124">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spacing w:before="280"/>
        <w:ind w:firstLine="540"/>
        <w:jc w:val="both"/>
        <w:rPr>
          <w:rFonts w:ascii="Times New Roman" w:hAnsi="Times New Roman" w:cs="Times New Roman"/>
          <w:sz w:val="28"/>
          <w:szCs w:val="28"/>
        </w:rPr>
      </w:pPr>
      <w:r w:rsidRPr="00C37BF3">
        <w:rPr>
          <w:rFonts w:ascii="Times New Roman" w:hAnsi="Times New Roman" w:cs="Times New Roman"/>
          <w:sz w:val="28"/>
          <w:szCs w:val="28"/>
        </w:rPr>
        <w:t>1) координирует и осуществляет методическое руководство органов местного самоуправления по вопросам прохождения муниципальной службы;</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lastRenderedPageBreak/>
        <w:t xml:space="preserve">(в ред. </w:t>
      </w:r>
      <w:hyperlink r:id="rId125">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 разрабатывает нормативные правовые акты Московской области о муниципальной службе в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3) анализирует деятельность органов местного самоуправления по реализации законодательства о муниципальной службе в Московской области;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126">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08.11.2017 N 188/2017-ОЗ)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4) ведет Реестр сведений о составе муниципальных служащих в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6) организует и координирует научные исследования в области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(в ред. </w:t>
      </w:r>
      <w:hyperlink r:id="rId127">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08.11.2017 N 188/2017-ОЗ)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20. Порядок вступления Закона в силу</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Настоящий Закон вступает в силу на следующий день после его официального опубликования.</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Статья 21. Приведение муниципальных правовых актов муниципальных образований в соответствие с настоящим Законом</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Муниципальные правовые акты муниципальных образований Московской области должны быть приведены </w:t>
      </w:r>
      <w:proofErr w:type="gramStart"/>
      <w:r w:rsidRPr="00C37BF3">
        <w:rPr>
          <w:rFonts w:ascii="Times New Roman" w:hAnsi="Times New Roman" w:cs="Times New Roman"/>
          <w:sz w:val="28"/>
          <w:szCs w:val="28"/>
        </w:rPr>
        <w:t>в соответствие с настоящим Законом в течение трех месяцев со дня вступления его в силу</w:t>
      </w:r>
      <w:proofErr w:type="gramEnd"/>
      <w:r w:rsidRPr="00C37BF3">
        <w:rPr>
          <w:rFonts w:ascii="Times New Roman" w:hAnsi="Times New Roman" w:cs="Times New Roman"/>
          <w:sz w:val="28"/>
          <w:szCs w:val="28"/>
        </w:rPr>
        <w:t>.</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ind w:firstLine="540"/>
        <w:jc w:val="both"/>
        <w:outlineLvl w:val="1"/>
        <w:rPr>
          <w:rFonts w:ascii="Times New Roman" w:hAnsi="Times New Roman" w:cs="Times New Roman"/>
          <w:sz w:val="28"/>
          <w:szCs w:val="28"/>
        </w:rPr>
      </w:pPr>
      <w:r w:rsidRPr="00C37BF3">
        <w:rPr>
          <w:rFonts w:ascii="Times New Roman" w:hAnsi="Times New Roman" w:cs="Times New Roman"/>
          <w:sz w:val="28"/>
          <w:szCs w:val="28"/>
        </w:rPr>
        <w:t xml:space="preserve">Статья 22. Признание </w:t>
      </w:r>
      <w:proofErr w:type="gramStart"/>
      <w:r w:rsidRPr="00C37BF3">
        <w:rPr>
          <w:rFonts w:ascii="Times New Roman" w:hAnsi="Times New Roman" w:cs="Times New Roman"/>
          <w:sz w:val="28"/>
          <w:szCs w:val="28"/>
        </w:rPr>
        <w:t>утратившими</w:t>
      </w:r>
      <w:proofErr w:type="gramEnd"/>
      <w:r w:rsidRPr="00C37BF3">
        <w:rPr>
          <w:rFonts w:ascii="Times New Roman" w:hAnsi="Times New Roman" w:cs="Times New Roman"/>
          <w:sz w:val="28"/>
          <w:szCs w:val="28"/>
        </w:rPr>
        <w:t xml:space="preserve"> силу отдельных законодательных актов</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Со дня вступления в силу настоящего Закона признать утратившими силу:</w:t>
      </w:r>
    </w:p>
    <w:p w:rsidR="007A3906" w:rsidRPr="00C37BF3" w:rsidRDefault="007A3906">
      <w:pPr>
        <w:pStyle w:val="ConsPlusNormal"/>
        <w:spacing w:before="220"/>
        <w:ind w:firstLine="540"/>
        <w:jc w:val="both"/>
        <w:rPr>
          <w:rFonts w:ascii="Times New Roman" w:hAnsi="Times New Roman" w:cs="Times New Roman"/>
          <w:sz w:val="28"/>
          <w:szCs w:val="28"/>
        </w:rPr>
      </w:pPr>
      <w:hyperlink r:id="rId128">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N 42/97-ОЗ "О муниципальных должностях и муниципальной службе в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hyperlink r:id="rId129">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N 78/99-ОЗ "О внесении изменений и дополнений в Закон Московской области "О муниципальных должностях и </w:t>
      </w:r>
      <w:r w:rsidRPr="00C37BF3">
        <w:rPr>
          <w:rFonts w:ascii="Times New Roman" w:hAnsi="Times New Roman" w:cs="Times New Roman"/>
          <w:sz w:val="28"/>
          <w:szCs w:val="28"/>
        </w:rPr>
        <w:lastRenderedPageBreak/>
        <w:t>муниципальной службе в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hyperlink r:id="rId130">
        <w:r w:rsidRPr="00C37BF3">
          <w:rPr>
            <w:rFonts w:ascii="Times New Roman" w:hAnsi="Times New Roman" w:cs="Times New Roman"/>
            <w:color w:val="0000FF"/>
            <w:sz w:val="28"/>
            <w:szCs w:val="28"/>
          </w:rPr>
          <w:t>часть 1 статьи 14</w:t>
        </w:r>
      </w:hyperlink>
      <w:r w:rsidRPr="00C37BF3">
        <w:rPr>
          <w:rFonts w:ascii="Times New Roman" w:hAnsi="Times New Roman" w:cs="Times New Roman"/>
          <w:sz w:val="28"/>
          <w:szCs w:val="28"/>
        </w:rP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hyperlink r:id="rId131">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7A3906" w:rsidRPr="00C37BF3" w:rsidRDefault="007A3906">
      <w:pPr>
        <w:pStyle w:val="ConsPlusNormal"/>
        <w:spacing w:before="220"/>
        <w:ind w:firstLine="540"/>
        <w:jc w:val="both"/>
        <w:rPr>
          <w:rFonts w:ascii="Times New Roman" w:hAnsi="Times New Roman" w:cs="Times New Roman"/>
          <w:sz w:val="28"/>
          <w:szCs w:val="28"/>
        </w:rPr>
      </w:pPr>
      <w:hyperlink r:id="rId132">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(абзац введен </w:t>
      </w:r>
      <w:hyperlink r:id="rId133">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15.02.2008 N 11/2008-ОЗ)</w:t>
      </w:r>
    </w:p>
    <w:p w:rsidR="007A3906" w:rsidRPr="00C37BF3" w:rsidRDefault="007A3906">
      <w:pPr>
        <w:pStyle w:val="ConsPlusNormal"/>
        <w:spacing w:before="220"/>
        <w:ind w:firstLine="540"/>
        <w:jc w:val="both"/>
        <w:rPr>
          <w:rFonts w:ascii="Times New Roman" w:hAnsi="Times New Roman" w:cs="Times New Roman"/>
          <w:sz w:val="28"/>
          <w:szCs w:val="28"/>
        </w:rPr>
      </w:pPr>
      <w:hyperlink r:id="rId134">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(абзац введен </w:t>
      </w:r>
      <w:hyperlink r:id="rId135">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15.02.2008 N 11/2008-ОЗ)</w:t>
      </w:r>
    </w:p>
    <w:p w:rsidR="007A3906" w:rsidRPr="00C37BF3" w:rsidRDefault="007A3906">
      <w:pPr>
        <w:pStyle w:val="ConsPlusNormal"/>
        <w:spacing w:before="220"/>
        <w:ind w:firstLine="540"/>
        <w:jc w:val="both"/>
        <w:rPr>
          <w:rFonts w:ascii="Times New Roman" w:hAnsi="Times New Roman" w:cs="Times New Roman"/>
          <w:sz w:val="28"/>
          <w:szCs w:val="28"/>
        </w:rPr>
      </w:pPr>
      <w:hyperlink r:id="rId136">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(абзац введен </w:t>
      </w:r>
      <w:hyperlink r:id="rId137">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15.02.2008 N 11/2008-ОЗ)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Губернатор Московской области</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Б.В. Громов</w:t>
      </w:r>
    </w:p>
    <w:p w:rsidR="007A3906" w:rsidRPr="00C37BF3" w:rsidRDefault="007A3906">
      <w:pPr>
        <w:pStyle w:val="ConsPlusNormal"/>
        <w:rPr>
          <w:rFonts w:ascii="Times New Roman" w:hAnsi="Times New Roman" w:cs="Times New Roman"/>
          <w:sz w:val="28"/>
          <w:szCs w:val="28"/>
        </w:rPr>
      </w:pPr>
      <w:r w:rsidRPr="00C37BF3">
        <w:rPr>
          <w:rFonts w:ascii="Times New Roman" w:hAnsi="Times New Roman" w:cs="Times New Roman"/>
          <w:sz w:val="28"/>
          <w:szCs w:val="28"/>
        </w:rPr>
        <w:t>24 июля 2007 года</w:t>
      </w:r>
    </w:p>
    <w:p w:rsidR="007A3906" w:rsidRPr="00C37BF3" w:rsidRDefault="007A3906">
      <w:pPr>
        <w:pStyle w:val="ConsPlusNormal"/>
        <w:spacing w:before="220"/>
        <w:rPr>
          <w:rFonts w:ascii="Times New Roman" w:hAnsi="Times New Roman" w:cs="Times New Roman"/>
          <w:sz w:val="28"/>
          <w:szCs w:val="28"/>
        </w:rPr>
      </w:pPr>
      <w:r w:rsidRPr="00C37BF3">
        <w:rPr>
          <w:rFonts w:ascii="Times New Roman" w:hAnsi="Times New Roman" w:cs="Times New Roman"/>
          <w:sz w:val="28"/>
          <w:szCs w:val="28"/>
        </w:rPr>
        <w:t>N 137/2007-ОЗ</w:t>
      </w:r>
    </w:p>
    <w:p w:rsidR="007A3906" w:rsidRDefault="007A3906">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Default="00A325DA">
      <w:pPr>
        <w:pStyle w:val="ConsPlusNormal"/>
        <w:jc w:val="both"/>
        <w:rPr>
          <w:rFonts w:ascii="Times New Roman" w:hAnsi="Times New Roman" w:cs="Times New Roman"/>
          <w:sz w:val="28"/>
          <w:szCs w:val="28"/>
        </w:rPr>
      </w:pPr>
    </w:p>
    <w:p w:rsidR="00A325DA" w:rsidRPr="00C37BF3" w:rsidRDefault="00A325DA">
      <w:pPr>
        <w:pStyle w:val="ConsPlusNormal"/>
        <w:jc w:val="both"/>
        <w:rPr>
          <w:rFonts w:ascii="Times New Roman" w:hAnsi="Times New Roman" w:cs="Times New Roman"/>
          <w:sz w:val="28"/>
          <w:szCs w:val="28"/>
        </w:rPr>
      </w:pPr>
      <w:bookmarkStart w:id="8" w:name="_GoBack"/>
      <w:bookmarkEnd w:id="8"/>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right"/>
        <w:outlineLvl w:val="0"/>
        <w:rPr>
          <w:rFonts w:ascii="Times New Roman" w:hAnsi="Times New Roman" w:cs="Times New Roman"/>
          <w:sz w:val="28"/>
          <w:szCs w:val="28"/>
        </w:rPr>
      </w:pPr>
      <w:r w:rsidRPr="00C37BF3">
        <w:rPr>
          <w:rFonts w:ascii="Times New Roman" w:hAnsi="Times New Roman" w:cs="Times New Roman"/>
          <w:sz w:val="28"/>
          <w:szCs w:val="28"/>
        </w:rPr>
        <w:lastRenderedPageBreak/>
        <w:t>Приложение 1</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к Закону Московской области</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"О муниципальной службе</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в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jc w:val="center"/>
        <w:rPr>
          <w:rFonts w:ascii="Times New Roman" w:hAnsi="Times New Roman" w:cs="Times New Roman"/>
          <w:sz w:val="28"/>
          <w:szCs w:val="28"/>
        </w:rPr>
      </w:pPr>
      <w:bookmarkStart w:id="9" w:name="P464"/>
      <w:bookmarkEnd w:id="9"/>
      <w:r w:rsidRPr="00C37BF3">
        <w:rPr>
          <w:rFonts w:ascii="Times New Roman" w:hAnsi="Times New Roman" w:cs="Times New Roman"/>
          <w:sz w:val="28"/>
          <w:szCs w:val="28"/>
        </w:rPr>
        <w:t>РЕЕСТР</w:t>
      </w: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ДОЛЖНОСТЕЙ МУНИЦИПАЛЬНОЙ СЛУЖБЫ В МОСКОВСКОЙ ОБЛАСТИ</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Список изменяющих документов</w:t>
            </w:r>
          </w:p>
          <w:p w:rsidR="007A3906" w:rsidRPr="00C37BF3" w:rsidRDefault="007A3906">
            <w:pPr>
              <w:pStyle w:val="ConsPlusNormal"/>
              <w:jc w:val="center"/>
              <w:rPr>
                <w:rFonts w:ascii="Times New Roman" w:hAnsi="Times New Roman" w:cs="Times New Roman"/>
                <w:sz w:val="28"/>
                <w:szCs w:val="28"/>
              </w:rPr>
            </w:pPr>
            <w:proofErr w:type="gramStart"/>
            <w:r w:rsidRPr="00C37BF3">
              <w:rPr>
                <w:rFonts w:ascii="Times New Roman" w:hAnsi="Times New Roman" w:cs="Times New Roman"/>
                <w:color w:val="392C69"/>
                <w:sz w:val="28"/>
                <w:szCs w:val="28"/>
              </w:rPr>
              <w:t>(в ред. законов Московской области</w:t>
            </w:r>
            <w:proofErr w:type="gramEnd"/>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04.12.2007 </w:t>
            </w:r>
            <w:hyperlink r:id="rId138">
              <w:r w:rsidRPr="00C37BF3">
                <w:rPr>
                  <w:rFonts w:ascii="Times New Roman" w:hAnsi="Times New Roman" w:cs="Times New Roman"/>
                  <w:color w:val="0000FF"/>
                  <w:sz w:val="28"/>
                  <w:szCs w:val="28"/>
                </w:rPr>
                <w:t>N 206/2007-ОЗ</w:t>
              </w:r>
            </w:hyperlink>
            <w:r w:rsidRPr="00C37BF3">
              <w:rPr>
                <w:rFonts w:ascii="Times New Roman" w:hAnsi="Times New Roman" w:cs="Times New Roman"/>
                <w:color w:val="392C69"/>
                <w:sz w:val="28"/>
                <w:szCs w:val="28"/>
              </w:rPr>
              <w:t xml:space="preserve">, от 11.11.2011 </w:t>
            </w:r>
            <w:hyperlink r:id="rId139">
              <w:r w:rsidRPr="00C37BF3">
                <w:rPr>
                  <w:rFonts w:ascii="Times New Roman" w:hAnsi="Times New Roman" w:cs="Times New Roman"/>
                  <w:color w:val="0000FF"/>
                  <w:sz w:val="28"/>
                  <w:szCs w:val="28"/>
                </w:rPr>
                <w:t>N 185/2011-ОЗ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05.12.2012 </w:t>
            </w:r>
            <w:hyperlink r:id="rId140">
              <w:r w:rsidRPr="00C37BF3">
                <w:rPr>
                  <w:rFonts w:ascii="Times New Roman" w:hAnsi="Times New Roman" w:cs="Times New Roman"/>
                  <w:color w:val="0000FF"/>
                  <w:sz w:val="28"/>
                  <w:szCs w:val="28"/>
                </w:rPr>
                <w:t>N 191/2012-ОЗ</w:t>
              </w:r>
            </w:hyperlink>
            <w:r w:rsidRPr="00C37BF3">
              <w:rPr>
                <w:rFonts w:ascii="Times New Roman" w:hAnsi="Times New Roman" w:cs="Times New Roman"/>
                <w:color w:val="392C69"/>
                <w:sz w:val="28"/>
                <w:szCs w:val="28"/>
              </w:rPr>
              <w:t xml:space="preserve">, от 16.05.2013 </w:t>
            </w:r>
            <w:hyperlink r:id="rId141">
              <w:r w:rsidRPr="00C37BF3">
                <w:rPr>
                  <w:rFonts w:ascii="Times New Roman" w:hAnsi="Times New Roman" w:cs="Times New Roman"/>
                  <w:color w:val="0000FF"/>
                  <w:sz w:val="28"/>
                  <w:szCs w:val="28"/>
                </w:rPr>
                <w:t>N 38/2013-ОЗ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25.11.2015 </w:t>
            </w:r>
            <w:hyperlink r:id="rId142">
              <w:r w:rsidRPr="00C37BF3">
                <w:rPr>
                  <w:rFonts w:ascii="Times New Roman" w:hAnsi="Times New Roman" w:cs="Times New Roman"/>
                  <w:color w:val="0000FF"/>
                  <w:sz w:val="28"/>
                  <w:szCs w:val="28"/>
                </w:rPr>
                <w:t>N 205/2015-ОЗ</w:t>
              </w:r>
            </w:hyperlink>
            <w:r w:rsidRPr="00C37BF3">
              <w:rPr>
                <w:rFonts w:ascii="Times New Roman" w:hAnsi="Times New Roman" w:cs="Times New Roman"/>
                <w:color w:val="392C69"/>
                <w:sz w:val="28"/>
                <w:szCs w:val="28"/>
              </w:rPr>
              <w:t xml:space="preserve">, от 20.02.2019 </w:t>
            </w:r>
            <w:hyperlink r:id="rId143">
              <w:r w:rsidRPr="00C37BF3">
                <w:rPr>
                  <w:rFonts w:ascii="Times New Roman" w:hAnsi="Times New Roman" w:cs="Times New Roman"/>
                  <w:color w:val="0000FF"/>
                  <w:sz w:val="28"/>
                  <w:szCs w:val="28"/>
                </w:rPr>
                <w:t>N 17/2019-ОЗ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10.06.2020 </w:t>
            </w:r>
            <w:hyperlink r:id="rId144">
              <w:r w:rsidRPr="00C37BF3">
                <w:rPr>
                  <w:rFonts w:ascii="Times New Roman" w:hAnsi="Times New Roman" w:cs="Times New Roman"/>
                  <w:color w:val="0000FF"/>
                  <w:sz w:val="28"/>
                  <w:szCs w:val="28"/>
                </w:rPr>
                <w:t>N 117/2020-ОЗ</w:t>
              </w:r>
            </w:hyperlink>
            <w:r w:rsidRPr="00C37BF3">
              <w:rPr>
                <w:rFonts w:ascii="Times New Roman" w:hAnsi="Times New Roman" w:cs="Times New Roman"/>
                <w:color w:val="392C69"/>
                <w:sz w:val="28"/>
                <w:szCs w:val="28"/>
              </w:rPr>
              <w:t xml:space="preserve">, от 01.12.2020 </w:t>
            </w:r>
            <w:hyperlink r:id="rId145">
              <w:r w:rsidRPr="00C37BF3">
                <w:rPr>
                  <w:rFonts w:ascii="Times New Roman" w:hAnsi="Times New Roman" w:cs="Times New Roman"/>
                  <w:color w:val="0000FF"/>
                  <w:sz w:val="28"/>
                  <w:szCs w:val="28"/>
                </w:rPr>
                <w:t>N 243/2020-ОЗ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12.05.2021 </w:t>
            </w:r>
            <w:hyperlink r:id="rId146">
              <w:r w:rsidRPr="00C37BF3">
                <w:rPr>
                  <w:rFonts w:ascii="Times New Roman" w:hAnsi="Times New Roman" w:cs="Times New Roman"/>
                  <w:color w:val="0000FF"/>
                  <w:sz w:val="28"/>
                  <w:szCs w:val="28"/>
                </w:rPr>
                <w:t>N 73/2021-ОЗ</w:t>
              </w:r>
            </w:hyperlink>
            <w:r w:rsidRPr="00C37BF3">
              <w:rPr>
                <w:rFonts w:ascii="Times New Roman" w:hAnsi="Times New Roman" w:cs="Times New Roman"/>
                <w:color w:val="392C69"/>
                <w:sz w:val="28"/>
                <w:szCs w:val="28"/>
              </w:rPr>
              <w:t xml:space="preserve">, от 11.11.2021 </w:t>
            </w:r>
            <w:hyperlink r:id="rId147">
              <w:r w:rsidRPr="00C37BF3">
                <w:rPr>
                  <w:rFonts w:ascii="Times New Roman" w:hAnsi="Times New Roman" w:cs="Times New Roman"/>
                  <w:color w:val="0000FF"/>
                  <w:sz w:val="28"/>
                  <w:szCs w:val="28"/>
                </w:rPr>
                <w:t>N 218/2021-ОЗ</w:t>
              </w:r>
            </w:hyperlink>
            <w:r w:rsidRPr="00C37BF3">
              <w:rPr>
                <w:rFonts w:ascii="Times New Roman" w:hAnsi="Times New Roman" w:cs="Times New Roman"/>
                <w:color w:val="392C69"/>
                <w:sz w:val="28"/>
                <w:szCs w:val="28"/>
              </w:rPr>
              <w:t>,</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 xml:space="preserve">от 31.05.2023 </w:t>
            </w:r>
            <w:hyperlink r:id="rId148">
              <w:r w:rsidRPr="00C37BF3">
                <w:rPr>
                  <w:rFonts w:ascii="Times New Roman" w:hAnsi="Times New Roman" w:cs="Times New Roman"/>
                  <w:color w:val="0000FF"/>
                  <w:sz w:val="28"/>
                  <w:szCs w:val="28"/>
                </w:rPr>
                <w:t>N 80/2023-ОЗ</w:t>
              </w:r>
            </w:hyperlink>
            <w:r w:rsidRPr="00C37BF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 Перечень должностей муниципальной службы, учреждаемых в Совете депутатов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1.1. Для обеспечения </w:t>
      </w:r>
      <w:proofErr w:type="gramStart"/>
      <w:r w:rsidRPr="00C37BF3">
        <w:rPr>
          <w:rFonts w:ascii="Times New Roman" w:hAnsi="Times New Roman" w:cs="Times New Roman"/>
          <w:sz w:val="28"/>
          <w:szCs w:val="28"/>
        </w:rPr>
        <w:t>исполнения полномочий Совета депутатов муниципального образования</w:t>
      </w:r>
      <w:proofErr w:type="gramEnd"/>
      <w:r w:rsidRPr="00C37BF3">
        <w:rPr>
          <w:rFonts w:ascii="Times New Roman" w:hAnsi="Times New Roman" w:cs="Times New Roman"/>
          <w:sz w:val="28"/>
          <w:szCs w:val="28"/>
        </w:rPr>
        <w:t xml:space="preserve"> учреждаются следующие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"руководители", замещаемые без ограничения срока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Главные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начальник отдела </w:t>
      </w:r>
      <w:hyperlink w:anchor="P484">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заместитель начальника отдела </w:t>
      </w:r>
      <w:hyperlink w:anchor="P484">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начальник сектора </w:t>
      </w:r>
      <w:hyperlink w:anchor="P484">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bookmarkStart w:id="10" w:name="P484"/>
      <w:bookmarkEnd w:id="10"/>
      <w:r w:rsidRPr="00C37BF3">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Категория "помощники (советники)", замещаемые на определенный срок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помощник председателя Совета депутатов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советник главы муниципального образования </w:t>
      </w:r>
      <w:hyperlink w:anchor="P494">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пресс-секретарь главы муниципального образования </w:t>
      </w:r>
      <w:hyperlink w:anchor="P494">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помощник главы муниципального образования </w:t>
      </w:r>
      <w:hyperlink w:anchor="P494">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bookmarkStart w:id="11" w:name="P494"/>
      <w:bookmarkEnd w:id="11"/>
      <w:r w:rsidRPr="00C37BF3">
        <w:rPr>
          <w:rFonts w:ascii="Times New Roman" w:hAnsi="Times New Roman" w:cs="Times New Roman"/>
          <w:sz w:val="28"/>
          <w:szCs w:val="28"/>
        </w:rP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"специалисты", замещаемые без ограничения срока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консультант </w:t>
      </w:r>
      <w:hyperlink w:anchor="P508">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Старшие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главный специалист </w:t>
      </w:r>
      <w:hyperlink w:anchor="P508">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ведущий специалист </w:t>
      </w:r>
      <w:hyperlink w:anchor="P508">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Младшие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1 категории </w:t>
      </w:r>
      <w:hyperlink w:anchor="P508">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2 категории </w:t>
      </w:r>
      <w:hyperlink w:anchor="P508">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w:t>
      </w:r>
      <w:hyperlink w:anchor="P508">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bookmarkStart w:id="12" w:name="P508"/>
      <w:bookmarkEnd w:id="12"/>
      <w:r w:rsidRPr="00C37BF3">
        <w:rPr>
          <w:rFonts w:ascii="Times New Roman" w:hAnsi="Times New Roman" w:cs="Times New Roman"/>
          <w:sz w:val="28"/>
          <w:szCs w:val="28"/>
        </w:rPr>
        <w:t xml:space="preserve">&lt;*&gt; Допускается двойное наименование должности муниципальной службы в случае, если лицо, замещающее эту должность, является главным </w:t>
      </w:r>
      <w:r w:rsidRPr="00C37BF3">
        <w:rPr>
          <w:rFonts w:ascii="Times New Roman" w:hAnsi="Times New Roman" w:cs="Times New Roman"/>
          <w:sz w:val="28"/>
          <w:szCs w:val="28"/>
        </w:rPr>
        <w:lastRenderedPageBreak/>
        <w:t>бухгалтером или его заместителем.</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2. Перечень должностей муниципальной службы, учреждаемых в администрации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"руководители", замещаемые без ограничения срока полномочий &lt;*&gt;: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Главные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первый заместитель главы администрации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заместитель главы администрации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руководитель органа администрации муниципального образования &lt;**&gt;;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управляющий делами администрации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заместитель председателя комитета, заместитель начальника управления, заместитель начальника отдела;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начальник отдела в составе комитета, управления;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заместитель начальника отдела в составе комитета, управления;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начальник сектора;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начальник сектора в составе комитета, управления, отдела.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&lt;*&gt; Допускается двойное наименование должности муниципальной службы в случае, если: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первый заместитель главы администрации муниципального образования, заместитель главы администрации муниципального образования являются руководителем органа администрации муниципального образования, управляющим делами администрации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управляющего делами;</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лицо, замещающее эту должность, является муниципальным инспектором муниципального образования в соответствующей сфере.</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(абзац введен </w:t>
      </w:r>
      <w:hyperlink r:id="rId149">
        <w:r w:rsidRPr="00C37BF3">
          <w:rPr>
            <w:rFonts w:ascii="Times New Roman" w:hAnsi="Times New Roman" w:cs="Times New Roman"/>
            <w:color w:val="0000FF"/>
            <w:sz w:val="28"/>
            <w:szCs w:val="28"/>
          </w:rPr>
          <w:t>Законом</w:t>
        </w:r>
      </w:hyperlink>
      <w:r w:rsidRPr="00C37BF3">
        <w:rPr>
          <w:rFonts w:ascii="Times New Roman" w:hAnsi="Times New Roman" w:cs="Times New Roman"/>
          <w:sz w:val="28"/>
          <w:szCs w:val="28"/>
        </w:rPr>
        <w:t xml:space="preserve"> Московской области от 12.05.2021 N 73/2021-ОЗ)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&lt;**&gt; Председатель комитета, начальник управления, начальник отдела.</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(пп. 2.1 в ред. </w:t>
      </w:r>
      <w:hyperlink r:id="rId150">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10.06.2020 N 117/2020-ОЗ)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"помощники (советники)", замещаемые на определенный срок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советник главы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пресс-секретарь главы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помощник главы муниципального образования.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"специалисты", замещаемые без ограничения срока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Ведущая должность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консультант </w:t>
      </w:r>
      <w:hyperlink w:anchor="P552">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Старшие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главный специалист </w:t>
      </w:r>
      <w:hyperlink w:anchor="P552">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ведущий специалист </w:t>
      </w:r>
      <w:hyperlink w:anchor="P552">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Младшие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1 категории </w:t>
      </w:r>
      <w:hyperlink w:anchor="P552">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 xml:space="preserve">- специалист 2 категории </w:t>
      </w:r>
      <w:hyperlink w:anchor="P552">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w:t>
      </w:r>
      <w:hyperlink w:anchor="P552">
        <w:r w:rsidRPr="00C37BF3">
          <w:rPr>
            <w:rFonts w:ascii="Times New Roman" w:hAnsi="Times New Roman" w:cs="Times New Roman"/>
            <w:color w:val="0000FF"/>
            <w:sz w:val="28"/>
            <w:szCs w:val="28"/>
          </w:rPr>
          <w:t>&lt;*&gt;</w:t>
        </w:r>
      </w:hyperlink>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bookmarkStart w:id="13" w:name="P552"/>
      <w:bookmarkEnd w:id="13"/>
      <w:r w:rsidRPr="00C37BF3">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(сноска в ред. </w:t>
      </w:r>
      <w:hyperlink r:id="rId151">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12.05.2021 N 73/2021-ОЗ)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580">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"руководители", замещаемые на определенный срок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Высшие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руководитель органа местного самоуправления. </w:t>
      </w:r>
      <w:hyperlink w:anchor="P581">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Абзацы шестой - восьмой утратили силу. - </w:t>
      </w:r>
      <w:hyperlink r:id="rId152">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11.11.2021 N 218/2021-ОЗ.</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"руководители", замещаемые без ограничения срока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Главные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заместитель руководителя органа местного самоуправления; </w:t>
      </w:r>
      <w:hyperlink w:anchor="P581">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начальник отдела;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заместитель начальника отдела.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начальник сектора.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Категория "специалисты", замещаемые без ограничения срока полномочий: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Ведущие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консультант;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lastRenderedPageBreak/>
        <w:t>- инспектор контрольно-счетного органа.</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Старшие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главный специалист;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ведущий специалист.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Младшие должности муниципальной службы:</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1 категории;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2 категории;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 специалист. </w:t>
      </w:r>
      <w:hyperlink w:anchor="P582">
        <w:r w:rsidRPr="00C37BF3">
          <w:rPr>
            <w:rFonts w:ascii="Times New Roman" w:hAnsi="Times New Roman" w:cs="Times New Roman"/>
            <w:color w:val="0000FF"/>
            <w:sz w:val="28"/>
            <w:szCs w:val="28"/>
          </w:rPr>
          <w:t>&lt;***&gt;</w:t>
        </w:r>
      </w:hyperlink>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w:t>
      </w:r>
    </w:p>
    <w:p w:rsidR="007A3906" w:rsidRPr="00C37BF3" w:rsidRDefault="007A3906">
      <w:pPr>
        <w:pStyle w:val="ConsPlusNormal"/>
        <w:spacing w:before="220"/>
        <w:ind w:firstLine="540"/>
        <w:jc w:val="both"/>
        <w:rPr>
          <w:rFonts w:ascii="Times New Roman" w:hAnsi="Times New Roman" w:cs="Times New Roman"/>
          <w:sz w:val="28"/>
          <w:szCs w:val="28"/>
        </w:rPr>
      </w:pPr>
      <w:bookmarkStart w:id="14" w:name="P580"/>
      <w:bookmarkEnd w:id="14"/>
      <w:proofErr w:type="gramStart"/>
      <w:r w:rsidRPr="00C37BF3">
        <w:rPr>
          <w:rFonts w:ascii="Times New Roman" w:hAnsi="Times New Roman" w:cs="Times New Roman"/>
          <w:sz w:val="28"/>
          <w:szCs w:val="28"/>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наименования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roofErr w:type="gramEnd"/>
    </w:p>
    <w:p w:rsidR="007A3906" w:rsidRPr="00C37BF3" w:rsidRDefault="007A3906">
      <w:pPr>
        <w:pStyle w:val="ConsPlusNormal"/>
        <w:spacing w:before="220"/>
        <w:ind w:firstLine="540"/>
        <w:jc w:val="both"/>
        <w:rPr>
          <w:rFonts w:ascii="Times New Roman" w:hAnsi="Times New Roman" w:cs="Times New Roman"/>
          <w:sz w:val="28"/>
          <w:szCs w:val="28"/>
        </w:rPr>
      </w:pPr>
      <w:bookmarkStart w:id="15" w:name="P581"/>
      <w:bookmarkEnd w:id="15"/>
      <w:r w:rsidRPr="00C37BF3">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муниципальным инспектором муниципального образования в соответствующей сфере.</w:t>
      </w:r>
    </w:p>
    <w:p w:rsidR="007A3906" w:rsidRPr="00C37BF3" w:rsidRDefault="007A3906">
      <w:pPr>
        <w:pStyle w:val="ConsPlusNormal"/>
        <w:spacing w:before="220"/>
        <w:ind w:firstLine="540"/>
        <w:jc w:val="both"/>
        <w:rPr>
          <w:rFonts w:ascii="Times New Roman" w:hAnsi="Times New Roman" w:cs="Times New Roman"/>
          <w:sz w:val="28"/>
          <w:szCs w:val="28"/>
        </w:rPr>
      </w:pPr>
      <w:bookmarkStart w:id="16" w:name="P582"/>
      <w:bookmarkEnd w:id="16"/>
      <w:r w:rsidRPr="00C37BF3">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sz w:val="28"/>
          <w:szCs w:val="28"/>
        </w:rPr>
        <w:t xml:space="preserve">(п. 3 в ред. </w:t>
      </w:r>
      <w:hyperlink r:id="rId153">
        <w:r w:rsidRPr="00C37BF3">
          <w:rPr>
            <w:rFonts w:ascii="Times New Roman" w:hAnsi="Times New Roman" w:cs="Times New Roman"/>
            <w:color w:val="0000FF"/>
            <w:sz w:val="28"/>
            <w:szCs w:val="28"/>
          </w:rPr>
          <w:t>Закона</w:t>
        </w:r>
      </w:hyperlink>
      <w:r w:rsidRPr="00C37BF3">
        <w:rPr>
          <w:rFonts w:ascii="Times New Roman" w:hAnsi="Times New Roman" w:cs="Times New Roman"/>
          <w:sz w:val="28"/>
          <w:szCs w:val="28"/>
        </w:rPr>
        <w:t xml:space="preserve"> Московской области от 12.05.2021 N 73/2021-ОЗ)</w:t>
      </w:r>
    </w:p>
    <w:p w:rsidR="007A3906" w:rsidRPr="00C37BF3" w:rsidRDefault="007A3906">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both"/>
              <w:rPr>
                <w:rFonts w:ascii="Times New Roman" w:hAnsi="Times New Roman" w:cs="Times New Roman"/>
                <w:sz w:val="28"/>
                <w:szCs w:val="28"/>
              </w:rPr>
            </w:pPr>
            <w:r w:rsidRPr="00C37BF3">
              <w:rPr>
                <w:rFonts w:ascii="Times New Roman" w:hAnsi="Times New Roman" w:cs="Times New Roman"/>
                <w:color w:val="392C69"/>
                <w:sz w:val="28"/>
                <w:szCs w:val="28"/>
              </w:rPr>
              <w:t xml:space="preserve">Действие изменений, внесенных в п. 4 приложения 1 </w:t>
            </w:r>
            <w:hyperlink r:id="rId154">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31.05.2023 N 80/2023-ОЗ, </w:t>
            </w:r>
            <w:hyperlink r:id="rId155">
              <w:r w:rsidRPr="00C37BF3">
                <w:rPr>
                  <w:rFonts w:ascii="Times New Roman" w:hAnsi="Times New Roman" w:cs="Times New Roman"/>
                  <w:color w:val="0000FF"/>
                  <w:sz w:val="28"/>
                  <w:szCs w:val="28"/>
                </w:rPr>
                <w:t>распространяется</w:t>
              </w:r>
            </w:hyperlink>
            <w:r w:rsidRPr="00C37BF3">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spacing w:before="280"/>
        <w:ind w:firstLine="540"/>
        <w:jc w:val="both"/>
        <w:rPr>
          <w:rFonts w:ascii="Times New Roman" w:hAnsi="Times New Roman" w:cs="Times New Roman"/>
          <w:sz w:val="28"/>
          <w:szCs w:val="28"/>
        </w:rPr>
      </w:pPr>
      <w:r w:rsidRPr="00C37BF3">
        <w:rPr>
          <w:rFonts w:ascii="Times New Roman" w:hAnsi="Times New Roman" w:cs="Times New Roman"/>
          <w:sz w:val="28"/>
          <w:szCs w:val="28"/>
        </w:rPr>
        <w:t xml:space="preserve">4. Утратил силу. - </w:t>
      </w:r>
      <w:hyperlink r:id="rId156">
        <w:r w:rsidRPr="00C37BF3">
          <w:rPr>
            <w:rFonts w:ascii="Times New Roman" w:hAnsi="Times New Roman" w:cs="Times New Roman"/>
            <w:color w:val="0000FF"/>
            <w:sz w:val="28"/>
            <w:szCs w:val="28"/>
          </w:rPr>
          <w:t>Закон</w:t>
        </w:r>
      </w:hyperlink>
      <w:r w:rsidRPr="00C37BF3">
        <w:rPr>
          <w:rFonts w:ascii="Times New Roman" w:hAnsi="Times New Roman" w:cs="Times New Roman"/>
          <w:sz w:val="28"/>
          <w:szCs w:val="28"/>
        </w:rPr>
        <w:t xml:space="preserve"> Московской области от 31.05.2023 N 80/2023-ОЗ.</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right"/>
        <w:outlineLvl w:val="0"/>
        <w:rPr>
          <w:rFonts w:ascii="Times New Roman" w:hAnsi="Times New Roman" w:cs="Times New Roman"/>
          <w:sz w:val="28"/>
          <w:szCs w:val="28"/>
        </w:rPr>
      </w:pPr>
      <w:r w:rsidRPr="00C37BF3">
        <w:rPr>
          <w:rFonts w:ascii="Times New Roman" w:hAnsi="Times New Roman" w:cs="Times New Roman"/>
          <w:sz w:val="28"/>
          <w:szCs w:val="28"/>
        </w:rPr>
        <w:lastRenderedPageBreak/>
        <w:t>Приложение 2</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к Закону Московской области</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"О муниципальной службе</w:t>
      </w:r>
    </w:p>
    <w:p w:rsidR="007A3906" w:rsidRPr="00C37BF3" w:rsidRDefault="007A3906">
      <w:pPr>
        <w:pStyle w:val="ConsPlusNormal"/>
        <w:jc w:val="right"/>
        <w:rPr>
          <w:rFonts w:ascii="Times New Roman" w:hAnsi="Times New Roman" w:cs="Times New Roman"/>
          <w:sz w:val="28"/>
          <w:szCs w:val="28"/>
        </w:rPr>
      </w:pPr>
      <w:r w:rsidRPr="00C37BF3">
        <w:rPr>
          <w:rFonts w:ascii="Times New Roman" w:hAnsi="Times New Roman" w:cs="Times New Roman"/>
          <w:sz w:val="28"/>
          <w:szCs w:val="28"/>
        </w:rPr>
        <w:t>в Московской области"</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Title"/>
        <w:jc w:val="center"/>
        <w:rPr>
          <w:rFonts w:ascii="Times New Roman" w:hAnsi="Times New Roman" w:cs="Times New Roman"/>
          <w:sz w:val="28"/>
          <w:szCs w:val="28"/>
        </w:rPr>
      </w:pPr>
      <w:bookmarkStart w:id="17" w:name="P597"/>
      <w:bookmarkEnd w:id="17"/>
      <w:r w:rsidRPr="00C37BF3">
        <w:rPr>
          <w:rFonts w:ascii="Times New Roman" w:hAnsi="Times New Roman" w:cs="Times New Roman"/>
          <w:sz w:val="28"/>
          <w:szCs w:val="28"/>
        </w:rPr>
        <w:t>ПЕРЕЧЕНЬ</w:t>
      </w: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ДОЛЖНОСТЕЙ МУНИЦИПАЛЬНОЙ СЛУЖБЫ, ПРИ ЗАМЕЩЕНИИ КОТОРЫХ</w:t>
      </w: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 xml:space="preserve">МУНИЦИПАЛЬНЫЕ СЛУЖАЩИЕ ОБЯЗАНЫ ПРЕДСТАВЛЯТЬ СВЕДЕНИЯ О </w:t>
      </w:r>
      <w:proofErr w:type="gramStart"/>
      <w:r w:rsidRPr="00C37BF3">
        <w:rPr>
          <w:rFonts w:ascii="Times New Roman" w:hAnsi="Times New Roman" w:cs="Times New Roman"/>
          <w:sz w:val="28"/>
          <w:szCs w:val="28"/>
        </w:rPr>
        <w:t>СВОИХ</w:t>
      </w:r>
      <w:proofErr w:type="gramEnd"/>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 xml:space="preserve">ДОХОДАХ, ОБ ИМУЩЕСТВЕ И ОБЯЗАТЕЛЬСТВАХ </w:t>
      </w:r>
      <w:proofErr w:type="gramStart"/>
      <w:r w:rsidRPr="00C37BF3">
        <w:rPr>
          <w:rFonts w:ascii="Times New Roman" w:hAnsi="Times New Roman" w:cs="Times New Roman"/>
          <w:sz w:val="28"/>
          <w:szCs w:val="28"/>
        </w:rPr>
        <w:t>ИМУЩЕСТВЕННОГО</w:t>
      </w:r>
      <w:proofErr w:type="gramEnd"/>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ХАРАКТЕРА, А ТАКЖЕ СВЕДЕНИЯ О ДОХОДАХ, ОБ ИМУЩЕСТВЕ</w:t>
      </w: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 xml:space="preserve">И </w:t>
      </w:r>
      <w:proofErr w:type="gramStart"/>
      <w:r w:rsidRPr="00C37BF3">
        <w:rPr>
          <w:rFonts w:ascii="Times New Roman" w:hAnsi="Times New Roman" w:cs="Times New Roman"/>
          <w:sz w:val="28"/>
          <w:szCs w:val="28"/>
        </w:rPr>
        <w:t>ОБЯЗАТЕЛЬСТВАХ</w:t>
      </w:r>
      <w:proofErr w:type="gramEnd"/>
      <w:r w:rsidRPr="00C37BF3">
        <w:rPr>
          <w:rFonts w:ascii="Times New Roman" w:hAnsi="Times New Roman" w:cs="Times New Roman"/>
          <w:sz w:val="28"/>
          <w:szCs w:val="28"/>
        </w:rPr>
        <w:t xml:space="preserve"> ИМУЩЕСТВЕННОГО ХАРАКТЕРА СВОИХ СУПРУГИ</w:t>
      </w:r>
    </w:p>
    <w:p w:rsidR="007A3906" w:rsidRPr="00C37BF3" w:rsidRDefault="007A3906">
      <w:pPr>
        <w:pStyle w:val="ConsPlusTitle"/>
        <w:jc w:val="center"/>
        <w:rPr>
          <w:rFonts w:ascii="Times New Roman" w:hAnsi="Times New Roman" w:cs="Times New Roman"/>
          <w:sz w:val="28"/>
          <w:szCs w:val="28"/>
        </w:rPr>
      </w:pPr>
      <w:r w:rsidRPr="00C37BF3">
        <w:rPr>
          <w:rFonts w:ascii="Times New Roman" w:hAnsi="Times New Roman" w:cs="Times New Roman"/>
          <w:sz w:val="28"/>
          <w:szCs w:val="28"/>
        </w:rPr>
        <w:t>(СУПРУГА) И НЕСОВЕРШЕННОЛЕТНИХ ДЕТЕЙ</w:t>
      </w:r>
    </w:p>
    <w:p w:rsidR="007A3906" w:rsidRPr="00C37BF3" w:rsidRDefault="007A390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06" w:rsidRPr="00C37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Список изменяющих документов</w:t>
            </w:r>
          </w:p>
          <w:p w:rsidR="007A3906" w:rsidRPr="00C37BF3" w:rsidRDefault="007A3906">
            <w:pPr>
              <w:pStyle w:val="ConsPlusNormal"/>
              <w:jc w:val="center"/>
              <w:rPr>
                <w:rFonts w:ascii="Times New Roman" w:hAnsi="Times New Roman" w:cs="Times New Roman"/>
                <w:sz w:val="28"/>
                <w:szCs w:val="28"/>
              </w:rPr>
            </w:pPr>
            <w:r w:rsidRPr="00C37BF3">
              <w:rPr>
                <w:rFonts w:ascii="Times New Roman" w:hAnsi="Times New Roman" w:cs="Times New Roman"/>
                <w:color w:val="392C69"/>
                <w:sz w:val="28"/>
                <w:szCs w:val="28"/>
              </w:rPr>
              <w:t>(</w:t>
            </w:r>
            <w:proofErr w:type="gramStart"/>
            <w:r w:rsidRPr="00C37BF3">
              <w:rPr>
                <w:rFonts w:ascii="Times New Roman" w:hAnsi="Times New Roman" w:cs="Times New Roman"/>
                <w:color w:val="392C69"/>
                <w:sz w:val="28"/>
                <w:szCs w:val="28"/>
              </w:rPr>
              <w:t>введен</w:t>
            </w:r>
            <w:proofErr w:type="gramEnd"/>
            <w:r w:rsidRPr="00C37BF3">
              <w:rPr>
                <w:rFonts w:ascii="Times New Roman" w:hAnsi="Times New Roman" w:cs="Times New Roman"/>
                <w:color w:val="392C69"/>
                <w:sz w:val="28"/>
                <w:szCs w:val="28"/>
              </w:rPr>
              <w:t xml:space="preserve"> </w:t>
            </w:r>
            <w:hyperlink r:id="rId157">
              <w:r w:rsidRPr="00C37BF3">
                <w:rPr>
                  <w:rFonts w:ascii="Times New Roman" w:hAnsi="Times New Roman" w:cs="Times New Roman"/>
                  <w:color w:val="0000FF"/>
                  <w:sz w:val="28"/>
                  <w:szCs w:val="28"/>
                </w:rPr>
                <w:t>Законом</w:t>
              </w:r>
            </w:hyperlink>
            <w:r w:rsidRPr="00C37BF3">
              <w:rPr>
                <w:rFonts w:ascii="Times New Roman" w:hAnsi="Times New Roman" w:cs="Times New Roman"/>
                <w:color w:val="392C69"/>
                <w:sz w:val="28"/>
                <w:szCs w:val="28"/>
              </w:rPr>
              <w:t xml:space="preserve"> Московской области от 01.12.2020 N 243/2020-ОЗ)</w:t>
            </w:r>
          </w:p>
        </w:tc>
        <w:tc>
          <w:tcPr>
            <w:tcW w:w="113" w:type="dxa"/>
            <w:tcBorders>
              <w:top w:val="nil"/>
              <w:left w:val="nil"/>
              <w:bottom w:val="nil"/>
              <w:right w:val="nil"/>
            </w:tcBorders>
            <w:shd w:val="clear" w:color="auto" w:fill="F4F3F8"/>
            <w:tcMar>
              <w:top w:w="0" w:type="dxa"/>
              <w:left w:w="0" w:type="dxa"/>
              <w:bottom w:w="0" w:type="dxa"/>
              <w:right w:w="0" w:type="dxa"/>
            </w:tcMar>
          </w:tcPr>
          <w:p w:rsidR="007A3906" w:rsidRPr="00C37BF3" w:rsidRDefault="007A3906">
            <w:pPr>
              <w:pStyle w:val="ConsPlusNormal"/>
              <w:rPr>
                <w:rFonts w:ascii="Times New Roman" w:hAnsi="Times New Roman" w:cs="Times New Roman"/>
                <w:sz w:val="28"/>
                <w:szCs w:val="28"/>
              </w:rPr>
            </w:pPr>
          </w:p>
        </w:tc>
      </w:tr>
    </w:tbl>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ind w:firstLine="540"/>
        <w:jc w:val="both"/>
        <w:rPr>
          <w:rFonts w:ascii="Times New Roman" w:hAnsi="Times New Roman" w:cs="Times New Roman"/>
          <w:sz w:val="28"/>
          <w:szCs w:val="28"/>
        </w:rPr>
      </w:pPr>
      <w:r w:rsidRPr="00C37BF3">
        <w:rPr>
          <w:rFonts w:ascii="Times New Roman" w:hAnsi="Times New Roman" w:cs="Times New Roman"/>
          <w:sz w:val="28"/>
          <w:szCs w:val="28"/>
        </w:rPr>
        <w:t>Должности муниципальной службы, исполнение должностных обязанностей по которым предусматривает:</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предоставление муниципальных услуг гражданам и организациям;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осуществление муниципального контроля;</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управление муниципальным имуществом;</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осуществление закупок для муниципальных нужд;</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хранение и распределение материально-технических ресурсов.</w:t>
      </w:r>
    </w:p>
    <w:p w:rsidR="007A3906" w:rsidRPr="00C37BF3" w:rsidRDefault="007A3906">
      <w:pPr>
        <w:pStyle w:val="ConsPlusNormal"/>
        <w:spacing w:before="220"/>
        <w:ind w:firstLine="540"/>
        <w:jc w:val="both"/>
        <w:rPr>
          <w:rFonts w:ascii="Times New Roman" w:hAnsi="Times New Roman" w:cs="Times New Roman"/>
          <w:sz w:val="28"/>
          <w:szCs w:val="28"/>
        </w:rPr>
      </w:pPr>
      <w:r w:rsidRPr="00C37BF3">
        <w:rPr>
          <w:rFonts w:ascii="Times New Roman" w:hAnsi="Times New Roman" w:cs="Times New Roman"/>
          <w:sz w:val="28"/>
          <w:szCs w:val="28"/>
        </w:rPr>
        <w:t>Перечень должностей муниципальной службы, указанных в настоящем приложении, утверждается муниципальным правовым актом.</w:t>
      </w: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jc w:val="both"/>
        <w:rPr>
          <w:rFonts w:ascii="Times New Roman" w:hAnsi="Times New Roman" w:cs="Times New Roman"/>
          <w:sz w:val="28"/>
          <w:szCs w:val="28"/>
        </w:rPr>
      </w:pPr>
    </w:p>
    <w:p w:rsidR="007A3906" w:rsidRPr="00C37BF3" w:rsidRDefault="007A3906">
      <w:pPr>
        <w:pStyle w:val="ConsPlusNormal"/>
        <w:pBdr>
          <w:bottom w:val="single" w:sz="6" w:space="0" w:color="auto"/>
        </w:pBdr>
        <w:spacing w:before="100" w:after="100"/>
        <w:jc w:val="both"/>
        <w:rPr>
          <w:rFonts w:ascii="Times New Roman" w:hAnsi="Times New Roman" w:cs="Times New Roman"/>
          <w:sz w:val="28"/>
          <w:szCs w:val="28"/>
        </w:rPr>
      </w:pPr>
    </w:p>
    <w:p w:rsidR="00FC4BE3" w:rsidRPr="00C37BF3" w:rsidRDefault="00FC4BE3">
      <w:pPr>
        <w:rPr>
          <w:rFonts w:ascii="Times New Roman" w:hAnsi="Times New Roman" w:cs="Times New Roman"/>
          <w:sz w:val="28"/>
          <w:szCs w:val="28"/>
        </w:rPr>
      </w:pPr>
    </w:p>
    <w:sectPr w:rsidR="00FC4BE3" w:rsidRPr="00C37BF3" w:rsidSect="00A325D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06"/>
    <w:rsid w:val="007A3906"/>
    <w:rsid w:val="00A325DA"/>
    <w:rsid w:val="00C37BF3"/>
    <w:rsid w:val="00FC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9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9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9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9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9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9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9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9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9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9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9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9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8F4CBEBA26797A8F8563175B9DFF7C7CA0CCDD2B4544B7C30F58750ED550D8CB3C12E2ECA06CE1CBD03DF7E098A88B0F0A8144F7151F03T5K4M" TargetMode="External"/><Relationship Id="rId117" Type="http://schemas.openxmlformats.org/officeDocument/2006/relationships/hyperlink" Target="consultantplus://offline/ref=5A8F4CBEBA26797A8F8563175B9DFF7C7DAEC9DF2D4844B7C30F58750ED550D8CB3C12E2ECA06CE1C4D03DF7E098A88B0F0A8144F7151F03T5K4M" TargetMode="External"/><Relationship Id="rId21" Type="http://schemas.openxmlformats.org/officeDocument/2006/relationships/hyperlink" Target="consultantplus://offline/ref=5A8F4CBEBA26797A8F8563175B9DFF7C7CABCADD2A4944B7C30F58750ED550D8CB3C12E2ECA06CE0C9D03DF7E098A88B0F0A8144F7151F03T5K4M" TargetMode="External"/><Relationship Id="rId42" Type="http://schemas.openxmlformats.org/officeDocument/2006/relationships/hyperlink" Target="consultantplus://offline/ref=5A8F4CBEBA26797A8F8563175B9DFF7C7DA0CCD82E4C44B7C30F58750ED550D8CB3C12E2ECA06CE1C4D03DF7E098A88B0F0A8144F7151F03T5K4M" TargetMode="External"/><Relationship Id="rId47" Type="http://schemas.openxmlformats.org/officeDocument/2006/relationships/hyperlink" Target="consultantplus://offline/ref=5A8F4CBEBA26797A8F8563175B9DFF7C7DA0CCD82E4C44B7C30F58750ED550D8CB3C12E2ECA06CE6CBD03DF7E098A88B0F0A8144F7151F03T5K4M" TargetMode="External"/><Relationship Id="rId63" Type="http://schemas.openxmlformats.org/officeDocument/2006/relationships/hyperlink" Target="consultantplus://offline/ref=5A8F4CBEBA26797A8F8563175B9DFF7C7CADC0DF2B4C44B7C30F58750ED550D8CB3C12E2ECA06CE1C5D03DF7E098A88B0F0A8144F7151F03T5K4M" TargetMode="External"/><Relationship Id="rId68" Type="http://schemas.openxmlformats.org/officeDocument/2006/relationships/hyperlink" Target="consultantplus://offline/ref=5A8F4CBEBA26797A8F8563175B9DFF7C7DA9CDD92F4E44B7C30F58750ED550D8CB3C12E2ECA06CE0CED03DF7E098A88B0F0A8144F7151F03T5K4M" TargetMode="External"/><Relationship Id="rId84" Type="http://schemas.openxmlformats.org/officeDocument/2006/relationships/hyperlink" Target="consultantplus://offline/ref=5A8F4CBEBA26797A8F8563175B9DFF7C7DA0CCD82E4C44B7C30F58750ED550D8CB3C12E2ECA06CE6CBD03DF7E098A88B0F0A8144F7151F03T5K4M" TargetMode="External"/><Relationship Id="rId89" Type="http://schemas.openxmlformats.org/officeDocument/2006/relationships/hyperlink" Target="consultantplus://offline/ref=5A8F4CBEBA26797A8F8563175B9DFF7C7DA0CCD82E4C44B7C30F58750ED550D8CB3C12E2ECA06CE6CBD03DF7E098A88B0F0A8144F7151F03T5K4M" TargetMode="External"/><Relationship Id="rId112" Type="http://schemas.openxmlformats.org/officeDocument/2006/relationships/hyperlink" Target="consultantplus://offline/ref=5A8F4CBEBA26797A8F8563175B9DFF7C7CACC0D9284F44B7C30F58750ED550D8CB3C12E2ECA06CE4CDD03DF7E098A88B0F0A8144F7151F03T5K4M" TargetMode="External"/><Relationship Id="rId133" Type="http://schemas.openxmlformats.org/officeDocument/2006/relationships/hyperlink" Target="consultantplus://offline/ref=5A8F4CBEBA26797A8F8563175B9DFF7C78A8CDDF274719BDCB56547709DA0FCFCC751EE3ECA06CE9C78F38E2F1C0A58A1015815BEB171DT0K2M" TargetMode="External"/><Relationship Id="rId138" Type="http://schemas.openxmlformats.org/officeDocument/2006/relationships/hyperlink" Target="consultantplus://offline/ref=5A8F4CBEBA26797A8F8563175B9DFF7C7BAFC0DE284719BDCB56547709DA0FCFCC751EE3ECA06CE8C78F38E2F1C0A58A1015815BEB171DT0K2M" TargetMode="External"/><Relationship Id="rId154" Type="http://schemas.openxmlformats.org/officeDocument/2006/relationships/hyperlink" Target="consultantplus://offline/ref=5A8F4CBEBA26797A8F8563175B9DFF7C7DA0CCD82E4C44B7C30F58750ED550D8CB3C12E2ECA06CE2CBD03DF7E098A88B0F0A8144F7151F03T5K4M" TargetMode="External"/><Relationship Id="rId159" Type="http://schemas.openxmlformats.org/officeDocument/2006/relationships/theme" Target="theme/theme1.xml"/><Relationship Id="rId16" Type="http://schemas.openxmlformats.org/officeDocument/2006/relationships/hyperlink" Target="consultantplus://offline/ref=5A8F4CBEBA26797A8F8563175B9DFF7C7FAFC9DC294544B7C30F58750ED550D8CB3C12E2ECA06CE1CBD03DF7E098A88B0F0A8144F7151F03T5K4M" TargetMode="External"/><Relationship Id="rId107" Type="http://schemas.openxmlformats.org/officeDocument/2006/relationships/hyperlink" Target="consultantplus://offline/ref=5A8F4CBEBA26797A8F8563175B9DFF7C7FA8CBD82E4444B7C30F58750ED550D8CB3C12E2ECA06CE0CDD03DF7E098A88B0F0A8144F7151F03T5K4M" TargetMode="External"/><Relationship Id="rId11" Type="http://schemas.openxmlformats.org/officeDocument/2006/relationships/hyperlink" Target="consultantplus://offline/ref=5A8F4CBEBA26797A8F8563175B9DFF7C7FA8CBD82E4944B7C30F58750ED550D8CB3C12E2ECA06CE1CBD03DF7E098A88B0F0A8144F7151F03T5K4M" TargetMode="External"/><Relationship Id="rId32" Type="http://schemas.openxmlformats.org/officeDocument/2006/relationships/hyperlink" Target="consultantplus://offline/ref=5A8F4CBEBA26797A8F8563175B9DFF7C7DACCEDA2A4E44B7C30F58750ED550D8CB3C12E2ECA06CE1CBD03DF7E098A88B0F0A8144F7151F03T5K4M" TargetMode="External"/><Relationship Id="rId37" Type="http://schemas.openxmlformats.org/officeDocument/2006/relationships/hyperlink" Target="consultantplus://offline/ref=5A8F4CBEBA26797A8F8562194E9DFF7C7AADC9D8294444B7C30F58750ED550D8D93C4AEEECA172E0CDC56BA6A6TCKEM" TargetMode="External"/><Relationship Id="rId53" Type="http://schemas.openxmlformats.org/officeDocument/2006/relationships/hyperlink" Target="consultantplus://offline/ref=5A8F4CBEBA26797A8F8563175B9DFF7C7DABCED6274444B7C30F58750ED550D8D93C4AEEECA172E0CDC56BA6A6TCKEM" TargetMode="External"/><Relationship Id="rId58" Type="http://schemas.openxmlformats.org/officeDocument/2006/relationships/hyperlink" Target="consultantplus://offline/ref=5A8F4CBEBA26797A8F8563175B9DFF7C7DAACEDD2F4444B7C30F58750ED550D8CB3C12E2ECA06CE1C5D03DF7E098A88B0F0A8144F7151F03T5K4M" TargetMode="External"/><Relationship Id="rId74" Type="http://schemas.openxmlformats.org/officeDocument/2006/relationships/hyperlink" Target="consultantplus://offline/ref=5A8F4CBEBA26797A8F8563175B9DFF7C7CADC0DF2B4C44B7C30F58750ED550D8CB3C12E2ECA06CE3CDD03DF7E098A88B0F0A8144F7151F03T5K4M" TargetMode="External"/><Relationship Id="rId79" Type="http://schemas.openxmlformats.org/officeDocument/2006/relationships/hyperlink" Target="consultantplus://offline/ref=5A8F4CBEBA26797A8F8562194E9DFF7C7AACCADB2D4444B7C30F58750ED550D8D93C4AEEECA172E0CDC56BA6A6TCKEM" TargetMode="External"/><Relationship Id="rId102" Type="http://schemas.openxmlformats.org/officeDocument/2006/relationships/hyperlink" Target="consultantplus://offline/ref=5A8F4CBEBA26797A8F8563175B9DFF7C7FA8C9DE2B4544B7C30F58750ED550D8CB3C12E2ECA06CE0CBD03DF7E098A88B0F0A8144F7151F03T5K4M" TargetMode="External"/><Relationship Id="rId123" Type="http://schemas.openxmlformats.org/officeDocument/2006/relationships/hyperlink" Target="consultantplus://offline/ref=5A8F4CBEBA26797A8F8563175B9DFF7C7DA0CCD82E4C44B7C30F58750ED550D8CB3C12E2ECA06CE2CAD03DF7E098A88B0F0A8144F7151F03T5K4M" TargetMode="External"/><Relationship Id="rId128" Type="http://schemas.openxmlformats.org/officeDocument/2006/relationships/hyperlink" Target="consultantplus://offline/ref=5A8F4CBEBA26797A8F8563175B9DFF7C7AA9C9DA2E4719BDCB56547709DA0FDDCC2D12E3EDBE6DE0D2D969A4TAK7M" TargetMode="External"/><Relationship Id="rId144" Type="http://schemas.openxmlformats.org/officeDocument/2006/relationships/hyperlink" Target="consultantplus://offline/ref=5A8F4CBEBA26797A8F8563175B9DFF7C7DA9CDD92F4E44B7C30F58750ED550D8CB3C12E2ECA06CE0C8D03DF7E098A88B0F0A8144F7151F03T5K4M" TargetMode="External"/><Relationship Id="rId149" Type="http://schemas.openxmlformats.org/officeDocument/2006/relationships/hyperlink" Target="consultantplus://offline/ref=5A8F4CBEBA26797A8F8563175B9DFF7C7DABCEDF2D4D44B7C30F58750ED550D8CB3C12E2ECA06CE0CCD03DF7E098A88B0F0A8144F7151F03T5K4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A8F4CBEBA26797A8F8563175B9DFF7C7DAACADA2C4544B7C30F58750ED550D8CB3C12E2ECA06CE1C5D03DF7E098A88B0F0A8144F7151F03T5K4M" TargetMode="External"/><Relationship Id="rId95" Type="http://schemas.openxmlformats.org/officeDocument/2006/relationships/hyperlink" Target="consultantplus://offline/ref=5A8F4CBEBA26797A8F8563175B9DFF7C7DA0CCD82E4C44B7C30F58750ED550D8CB3C12E2ECA06CE2CFD03DF7E098A88B0F0A8144F7151F03T5K4M" TargetMode="External"/><Relationship Id="rId22" Type="http://schemas.openxmlformats.org/officeDocument/2006/relationships/hyperlink" Target="consultantplus://offline/ref=5A8F4CBEBA26797A8F8563175B9DFF7C7CACC0D9284F44B7C30F58750ED550D8CB3C12E2ECA06CE3C5D03DF7E098A88B0F0A8144F7151F03T5K4M" TargetMode="External"/><Relationship Id="rId27" Type="http://schemas.openxmlformats.org/officeDocument/2006/relationships/hyperlink" Target="consultantplus://offline/ref=5A8F4CBEBA26797A8F8563175B9DFF7C7DA9CDD92F4E44B7C30F58750ED550D8CB3C12E2ECA06CE1CBD03DF7E098A88B0F0A8144F7151F03T5K4M" TargetMode="External"/><Relationship Id="rId43" Type="http://schemas.openxmlformats.org/officeDocument/2006/relationships/hyperlink" Target="consultantplus://offline/ref=5A8F4CBEBA26797A8F8563175B9DFF7C7DA0CCD82E4C44B7C30F58750ED550D8CB3C12E2ECA06CE0CCD03DF7E098A88B0F0A8144F7151F03T5K4M" TargetMode="External"/><Relationship Id="rId48" Type="http://schemas.openxmlformats.org/officeDocument/2006/relationships/hyperlink" Target="consultantplus://offline/ref=5A8F4CBEBA26797A8F8563175B9DFF7C7DA0CCD82E4C44B7C30F58750ED550D8CB3C12E2ECA06CE0CDD03DF7E098A88B0F0A8144F7151F03T5K4M" TargetMode="External"/><Relationship Id="rId64" Type="http://schemas.openxmlformats.org/officeDocument/2006/relationships/hyperlink" Target="consultantplus://offline/ref=5A8F4CBEBA26797A8F8563175B9DFF7C7FAFC9DC294544B7C30F58750ED550D8CB3C12E2ECA06CE1C5D03DF7E098A88B0F0A8144F7151F03T5K4M" TargetMode="External"/><Relationship Id="rId69" Type="http://schemas.openxmlformats.org/officeDocument/2006/relationships/hyperlink" Target="consultantplus://offline/ref=5A8F4CBEBA26797A8F8563175B9DFF7C7CA9C1D8284B44B7C30F58750ED550D8CB3C12E2ECA06CE1C4D03DF7E098A88B0F0A8144F7151F03T5K4M" TargetMode="External"/><Relationship Id="rId113" Type="http://schemas.openxmlformats.org/officeDocument/2006/relationships/hyperlink" Target="consultantplus://offline/ref=5A8F4CBEBA26797A8F8563175B9DFF7C7DA0CCD82E4C44B7C30F58750ED550D8CB3C12E2ECA06CE2C9D03DF7E098A88B0F0A8144F7151F03T5K4M" TargetMode="External"/><Relationship Id="rId118" Type="http://schemas.openxmlformats.org/officeDocument/2006/relationships/hyperlink" Target="consultantplus://offline/ref=5A8F4CBEBA26797A8F8562194E9DFF7C7CA0CFDA251A13B5925A567006850AC8DD751FE2F2A16DFFCEDB6BTAK5M" TargetMode="External"/><Relationship Id="rId134" Type="http://schemas.openxmlformats.org/officeDocument/2006/relationships/hyperlink" Target="consultantplus://offline/ref=5A8F4CBEBA26797A8F8563175B9DFF7C7CABC0DE251A13B5925A567006850AC8DD751FE2F2A16DFFCEDB6BTAK5M" TargetMode="External"/><Relationship Id="rId139" Type="http://schemas.openxmlformats.org/officeDocument/2006/relationships/hyperlink" Target="consultantplus://offline/ref=5A8F4CBEBA26797A8F8563175B9DFF7C7FACCBDC2F4B44B7C30F58750ED550D8CB3C12E2ECA06CE1C4D03DF7E098A88B0F0A8144F7151F03T5K4M" TargetMode="External"/><Relationship Id="rId80" Type="http://schemas.openxmlformats.org/officeDocument/2006/relationships/hyperlink" Target="consultantplus://offline/ref=5A8F4CBEBA26797A8F8563175B9DFF7C7FA0CFD82D4B44B7C30F58750ED550D8CB3C12E2ECA06CE1C5D03DF7E098A88B0F0A8144F7151F03T5K4M" TargetMode="External"/><Relationship Id="rId85" Type="http://schemas.openxmlformats.org/officeDocument/2006/relationships/hyperlink" Target="consultantplus://offline/ref=5A8F4CBEBA26797A8F8563175B9DFF7C7FA0CFD82D4B44B7C30F58750ED550D8CB3C12E2ECA06CE0CCD03DF7E098A88B0F0A8144F7151F03T5K4M" TargetMode="External"/><Relationship Id="rId150" Type="http://schemas.openxmlformats.org/officeDocument/2006/relationships/hyperlink" Target="consultantplus://offline/ref=5A8F4CBEBA26797A8F8563175B9DFF7C7DA9CDD92F4E44B7C30F58750ED550D8CB3C12E2ECA06CE0C8D03DF7E098A88B0F0A8144F7151F03T5K4M" TargetMode="External"/><Relationship Id="rId155" Type="http://schemas.openxmlformats.org/officeDocument/2006/relationships/hyperlink" Target="consultantplus://offline/ref=5A8F4CBEBA26797A8F8563175B9DFF7C7DA0CCD82E4C44B7C30F58750ED550D8CB3C12E2ECA06CE6CBD03DF7E098A88B0F0A8144F7151F03T5K4M" TargetMode="External"/><Relationship Id="rId12" Type="http://schemas.openxmlformats.org/officeDocument/2006/relationships/hyperlink" Target="consultantplus://offline/ref=5A8F4CBEBA26797A8F8563175B9DFF7C7FA8CBD82E4444B7C30F58750ED550D8CB3C12E2ECA06CE1CBD03DF7E098A88B0F0A8144F7151F03T5K4M" TargetMode="External"/><Relationship Id="rId17" Type="http://schemas.openxmlformats.org/officeDocument/2006/relationships/hyperlink" Target="consultantplus://offline/ref=5A8F4CBEBA26797A8F8563175B9DFF7C7FA0CFD82D4B44B7C30F58750ED550D8CB3C12E2ECA06CE1CBD03DF7E098A88B0F0A8144F7151F03T5K4M" TargetMode="External"/><Relationship Id="rId33" Type="http://schemas.openxmlformats.org/officeDocument/2006/relationships/hyperlink" Target="consultantplus://offline/ref=5A8F4CBEBA26797A8F8563175B9DFF7C7DACC1DA2C4844B7C30F58750ED550D8CB3C12E2ECA06CE0C5D03DF7E098A88B0F0A8144F7151F03T5K4M" TargetMode="External"/><Relationship Id="rId38" Type="http://schemas.openxmlformats.org/officeDocument/2006/relationships/hyperlink" Target="consultantplus://offline/ref=5A8F4CBEBA26797A8F8563175B9DFF7C7DA0CCD82E4C44B7C30F58750ED550D8CB3C12E2ECA06CE1C4D03DF7E098A88B0F0A8144F7151F03T5K4M" TargetMode="External"/><Relationship Id="rId59" Type="http://schemas.openxmlformats.org/officeDocument/2006/relationships/hyperlink" Target="consultantplus://offline/ref=5A8F4CBEBA26797A8F8563175B9DFF7C7CACC0D9284F44B7C30F58750ED550D8CB3C12E2ECA06CE2CCD03DF7E098A88B0F0A8144F7151F03T5K4M" TargetMode="External"/><Relationship Id="rId103" Type="http://schemas.openxmlformats.org/officeDocument/2006/relationships/hyperlink" Target="consultantplus://offline/ref=5A8F4CBEBA26797A8F8563175B9DFF7C7FA8CBD82E4444B7C30F58750ED550D8CB3C12E2ECA06CE1C5D03DF7E098A88B0F0A8144F7151F03T5K4M" TargetMode="External"/><Relationship Id="rId108" Type="http://schemas.openxmlformats.org/officeDocument/2006/relationships/hyperlink" Target="consultantplus://offline/ref=5A8F4CBEBA26797A8F8563175B9DFF7C7CABCADD2A4944B7C30F58750ED550D8CB3C12E2ECA06CE2CED03DF7E098A88B0F0A8144F7151F03T5K4M" TargetMode="External"/><Relationship Id="rId124" Type="http://schemas.openxmlformats.org/officeDocument/2006/relationships/hyperlink" Target="consultantplus://offline/ref=5A8F4CBEBA26797A8F8563175B9DFF7C7DA0CCD82E4C44B7C30F58750ED550D8CB3C12E2ECA06CE6CBD03DF7E098A88B0F0A8144F7151F03T5K4M" TargetMode="External"/><Relationship Id="rId129" Type="http://schemas.openxmlformats.org/officeDocument/2006/relationships/hyperlink" Target="consultantplus://offline/ref=5A8F4CBEBA26797A8F8563175B9DFF7C7DADCFDD251A13B5925A567006850AC8DD751FE2F2A16DFFCEDB6BTAK5M" TargetMode="External"/><Relationship Id="rId20" Type="http://schemas.openxmlformats.org/officeDocument/2006/relationships/hyperlink" Target="consultantplus://offline/ref=5A8F4CBEBA26797A8F8563175B9DFF7C7CAACCD92D4844B7C30F58750ED550D8CB3C12E2ECA06CE1CBD03DF7E098A88B0F0A8144F7151F03T5K4M" TargetMode="External"/><Relationship Id="rId41" Type="http://schemas.openxmlformats.org/officeDocument/2006/relationships/hyperlink" Target="consultantplus://offline/ref=5A8F4CBEBA26797A8F8563175B9DFF7C7DACCEDA2A4E44B7C30F58750ED550D8CB3C12E2ECA06CE1C4D03DF7E098A88B0F0A8144F7151F03T5K4M" TargetMode="External"/><Relationship Id="rId54" Type="http://schemas.openxmlformats.org/officeDocument/2006/relationships/hyperlink" Target="consultantplus://offline/ref=5A8F4CBEBA26797A8F8563175B9DFF7C7DA9CDD92F4E44B7C30F58750ED550D8CB3C12E2ECA06CE1C5D03DF7E098A88B0F0A8144F7151F03T5K4M" TargetMode="External"/><Relationship Id="rId62" Type="http://schemas.openxmlformats.org/officeDocument/2006/relationships/hyperlink" Target="consultantplus://offline/ref=5A8F4CBEBA26797A8F8563175B9DFF7C7CACC0D9284F44B7C30F58750ED550D8CB3C12E2ECA06CE4CCD03DF7E098A88B0F0A8144F7151F03T5K4M" TargetMode="External"/><Relationship Id="rId70" Type="http://schemas.openxmlformats.org/officeDocument/2006/relationships/hyperlink" Target="consultantplus://offline/ref=5A8F4CBEBA26797A8F8563175B9DFF7C7DAACEDD2F4444B7C30F58750ED550D8CB3C12E2ECA06CE0CFD03DF7E098A88B0F0A8144F7151F03T5K4M" TargetMode="External"/><Relationship Id="rId75" Type="http://schemas.openxmlformats.org/officeDocument/2006/relationships/hyperlink" Target="consultantplus://offline/ref=5A8F4CBEBA26797A8F8563175B9DFF7C7DA0CCD82E4C44B7C30F58750ED550D8CB3C12E2ECA06CE2CDD03DF7E098A88B0F0A8144F7151F03T5K4M" TargetMode="External"/><Relationship Id="rId83" Type="http://schemas.openxmlformats.org/officeDocument/2006/relationships/hyperlink" Target="consultantplus://offline/ref=5A8F4CBEBA26797A8F8563175B9DFF7C7DA0CCD82E4C44B7C30F58750ED550D8CB3C12E2ECA06CE2CED03DF7E098A88B0F0A8144F7151F03T5K4M" TargetMode="External"/><Relationship Id="rId88" Type="http://schemas.openxmlformats.org/officeDocument/2006/relationships/hyperlink" Target="consultantplus://offline/ref=5A8F4CBEBA26797A8F8563175B9DFF7C7DA0CCD82E4C44B7C30F58750ED550D8CB3C12E2ECA06CE2CFD03DF7E098A88B0F0A8144F7151F03T5K4M" TargetMode="External"/><Relationship Id="rId91" Type="http://schemas.openxmlformats.org/officeDocument/2006/relationships/hyperlink" Target="consultantplus://offline/ref=5A8F4CBEBA26797A8F8563175B9DFF7C7DA0CCD82E4C44B7C30F58750ED550D8CB3C12E2ECA06CE2CFD03DF7E098A88B0F0A8144F7151F03T5K4M" TargetMode="External"/><Relationship Id="rId96" Type="http://schemas.openxmlformats.org/officeDocument/2006/relationships/hyperlink" Target="consultantplus://offline/ref=5A8F4CBEBA26797A8F8563175B9DFF7C7DA0CCD82E4C44B7C30F58750ED550D8CB3C12E2ECA06CE2CFD03DF7E098A88B0F0A8144F7151F03T5K4M" TargetMode="External"/><Relationship Id="rId111" Type="http://schemas.openxmlformats.org/officeDocument/2006/relationships/hyperlink" Target="consultantplus://offline/ref=5A8F4CBEBA26797A8F8563175B9DFF7C7CA9CDD62B4B44B7C30F58750ED550D8D93C4AEEECA172E0CDC56BA6A6TCKEM" TargetMode="External"/><Relationship Id="rId132" Type="http://schemas.openxmlformats.org/officeDocument/2006/relationships/hyperlink" Target="consultantplus://offline/ref=5A8F4CBEBA26797A8F8563175B9DFF7C7CA8CFD6251A13B5925A567006850AC8DD751FE2F2A16DFFCEDB6BTAK5M" TargetMode="External"/><Relationship Id="rId140" Type="http://schemas.openxmlformats.org/officeDocument/2006/relationships/hyperlink" Target="consultantplus://offline/ref=5A8F4CBEBA26797A8F8563175B9DFF7C7FAECBD6274C44B7C30F58750ED550D8CB3C12E2ECA06CE1C4D03DF7E098A88B0F0A8144F7151F03T5K4M" TargetMode="External"/><Relationship Id="rId145" Type="http://schemas.openxmlformats.org/officeDocument/2006/relationships/hyperlink" Target="consultantplus://offline/ref=5A8F4CBEBA26797A8F8563175B9DFF7C7DAACEDD2F4444B7C30F58750ED550D8CB3C12E2ECA06CE0C8D03DF7E098A88B0F0A8144F7151F03T5K4M" TargetMode="External"/><Relationship Id="rId153" Type="http://schemas.openxmlformats.org/officeDocument/2006/relationships/hyperlink" Target="consultantplus://offline/ref=5A8F4CBEBA26797A8F8563175B9DFF7C7DABCEDF2D4D44B7C30F58750ED550D8CB3C12E2ECA06CE0C8D03DF7E098A88B0F0A8144F7151F03T5K4M" TargetMode="External"/><Relationship Id="rId1" Type="http://schemas.openxmlformats.org/officeDocument/2006/relationships/styles" Target="styles.xml"/><Relationship Id="rId6" Type="http://schemas.openxmlformats.org/officeDocument/2006/relationships/hyperlink" Target="consultantplus://offline/ref=5A8F4CBEBA26797A8F8563175B9DFF7C7BABCEDA274719BDCB56547709DA0FDDCC2D12E3EDBE6DE0D2D969A4TAK7M" TargetMode="External"/><Relationship Id="rId15" Type="http://schemas.openxmlformats.org/officeDocument/2006/relationships/hyperlink" Target="consultantplus://offline/ref=5A8F4CBEBA26797A8F8563175B9DFF7C7FAECBD6274C44B7C30F58750ED550D8CB3C12E2ECA06CE1CBD03DF7E098A88B0F0A8144F7151F03T5K4M" TargetMode="External"/><Relationship Id="rId23" Type="http://schemas.openxmlformats.org/officeDocument/2006/relationships/hyperlink" Target="consultantplus://offline/ref=5A8F4CBEBA26797A8F8563175B9DFF7C7CADC0DF2B4C44B7C30F58750ED550D8CB3C12E2ECA06CE1CBD03DF7E098A88B0F0A8144F7151F03T5K4M" TargetMode="External"/><Relationship Id="rId28" Type="http://schemas.openxmlformats.org/officeDocument/2006/relationships/hyperlink" Target="consultantplus://offline/ref=5A8F4CBEBA26797A8F8563175B9DFF7C7DA9C0D9274E44B7C30F58750ED550D8CB3C12E2ECA06CE0CFD03DF7E098A88B0F0A8144F7151F03T5K4M" TargetMode="External"/><Relationship Id="rId36" Type="http://schemas.openxmlformats.org/officeDocument/2006/relationships/hyperlink" Target="consultantplus://offline/ref=5A8F4CBEBA26797A8F8563175B9DFF7C7DA0CCD82E4C44B7C30F58750ED550D8CB3C12E2ECA06CE1CBD03DF7E098A88B0F0A8144F7151F03T5K4M" TargetMode="External"/><Relationship Id="rId49" Type="http://schemas.openxmlformats.org/officeDocument/2006/relationships/hyperlink" Target="consultantplus://offline/ref=5A8F4CBEBA26797A8F8562194E9DFF7C7CA0CFDA251A13B5925A567006850AC8DD751FE2F2A16DFFCEDB6BTAK5M" TargetMode="External"/><Relationship Id="rId57" Type="http://schemas.openxmlformats.org/officeDocument/2006/relationships/hyperlink" Target="consultantplus://offline/ref=5A8F4CBEBA26797A8F8563175B9DFF7C7DA9CDD92F4E44B7C30F58750ED550D8CB3C12E2ECA06CE0CDD03DF7E098A88B0F0A8144F7151F03T5K4M" TargetMode="External"/><Relationship Id="rId106" Type="http://schemas.openxmlformats.org/officeDocument/2006/relationships/hyperlink" Target="consultantplus://offline/ref=5A8F4CBEBA26797A8F8563175B9DFF7C7CADC0DF2B4C44B7C30F58750ED550D8CB3C12E2ECA06CE2CDD03DF7E098A88B0F0A8144F7151F03T5K4M" TargetMode="External"/><Relationship Id="rId114" Type="http://schemas.openxmlformats.org/officeDocument/2006/relationships/hyperlink" Target="consultantplus://offline/ref=5A8F4CBEBA26797A8F8563175B9DFF7C7DA0CCD82E4C44B7C30F58750ED550D8CB3C12E2ECA06CE2C9D03DF7E098A88B0F0A8144F7151F03T5K4M" TargetMode="External"/><Relationship Id="rId119" Type="http://schemas.openxmlformats.org/officeDocument/2006/relationships/hyperlink" Target="consultantplus://offline/ref=5A8F4CBEBA26797A8F8563175B9DFF7C7DABCED6274444B7C30F58750ED550D8D93C4AEEECA172E0CDC56BA6A6TCKEM" TargetMode="External"/><Relationship Id="rId127" Type="http://schemas.openxmlformats.org/officeDocument/2006/relationships/hyperlink" Target="consultantplus://offline/ref=5A8F4CBEBA26797A8F8563175B9DFF7C7CADC0DF2B4C44B7C30F58750ED550D8CB3C12E2ECA06CE2C9D03DF7E098A88B0F0A8144F7151F03T5K4M" TargetMode="External"/><Relationship Id="rId10" Type="http://schemas.openxmlformats.org/officeDocument/2006/relationships/hyperlink" Target="consultantplus://offline/ref=5A8F4CBEBA26797A8F8563175B9DFF7C7FA8C9DE2B4544B7C30F58750ED550D8CB3C12E2ECA06CE1CBD03DF7E098A88B0F0A8144F7151F03T5K4M" TargetMode="External"/><Relationship Id="rId31" Type="http://schemas.openxmlformats.org/officeDocument/2006/relationships/hyperlink" Target="consultantplus://offline/ref=5A8F4CBEBA26797A8F8563175B9DFF7C7DABCEDF2D4D44B7C30F58750ED550D8CB3C12E2ECA06CE1CBD03DF7E098A88B0F0A8144F7151F03T5K4M" TargetMode="External"/><Relationship Id="rId44" Type="http://schemas.openxmlformats.org/officeDocument/2006/relationships/hyperlink" Target="consultantplus://offline/ref=5A8F4CBEBA26797A8F8563175B9DFF7C7DA0CCD82E4C44B7C30F58750ED550D8CB3C12E2ECA06CE6CBD03DF7E098A88B0F0A8144F7151F03T5K4M" TargetMode="External"/><Relationship Id="rId52" Type="http://schemas.openxmlformats.org/officeDocument/2006/relationships/hyperlink" Target="consultantplus://offline/ref=5A8F4CBEBA26797A8F8562194E9DFF7C7AABCBDC2E4844B7C30F58750ED550D8D93C4AEEECA172E0CDC56BA6A6TCKEM" TargetMode="External"/><Relationship Id="rId60" Type="http://schemas.openxmlformats.org/officeDocument/2006/relationships/hyperlink" Target="consultantplus://offline/ref=5A8F4CBEBA26797A8F8563175B9DFF7C7CAEC8DB2C4444B7C30F58750ED550D8CB3C12E2ECA06CE1C4D03DF7E098A88B0F0A8144F7151F03T5K4M" TargetMode="External"/><Relationship Id="rId65" Type="http://schemas.openxmlformats.org/officeDocument/2006/relationships/hyperlink" Target="consultantplus://offline/ref=5A8F4CBEBA26797A8F8563175B9DFF7C7DAACEDD2F4444B7C30F58750ED550D8CB3C12E2ECA06CE0CDD03DF7E098A88B0F0A8144F7151F03T5K4M" TargetMode="External"/><Relationship Id="rId73" Type="http://schemas.openxmlformats.org/officeDocument/2006/relationships/hyperlink" Target="consultantplus://offline/ref=5A8F4CBEBA26797A8F8563175B9DFF7C7DA9CDD92F4E44B7C30F58750ED550D8CB3C12E2ECA06CE0CED03DF7E098A88B0F0A8144F7151F03T5K4M" TargetMode="External"/><Relationship Id="rId78" Type="http://schemas.openxmlformats.org/officeDocument/2006/relationships/hyperlink" Target="consultantplus://offline/ref=5A8F4CBEBA26797A8F8563175B9DFF7C7DA0CCD82E4C44B7C30F58750ED550D8CB3C12E2ECA06CE2CDD03DF7E098A88B0F0A8144F7151F03T5K4M" TargetMode="External"/><Relationship Id="rId81" Type="http://schemas.openxmlformats.org/officeDocument/2006/relationships/hyperlink" Target="consultantplus://offline/ref=5A8F4CBEBA26797A8F8562194E9DFF7C7AACCADB2D4944B7C30F58750ED550D8D93C4AEEECA172E0CDC56BA6A6TCKEM" TargetMode="External"/><Relationship Id="rId86" Type="http://schemas.openxmlformats.org/officeDocument/2006/relationships/hyperlink" Target="consultantplus://offline/ref=5A8F4CBEBA26797A8F8563175B9DFF7C7DA0CCD82E4C44B7C30F58750ED550D8CB3C12E2ECA06CE2CED03DF7E098A88B0F0A8144F7151F03T5K4M" TargetMode="External"/><Relationship Id="rId94" Type="http://schemas.openxmlformats.org/officeDocument/2006/relationships/hyperlink" Target="consultantplus://offline/ref=5A8F4CBEBA26797A8F8563175B9DFF7C7DA0CCD82E4C44B7C30F58750ED550D8CB3C12E2ECA06CE2CFD03DF7E098A88B0F0A8144F7151F03T5K4M" TargetMode="External"/><Relationship Id="rId99" Type="http://schemas.openxmlformats.org/officeDocument/2006/relationships/hyperlink" Target="consultantplus://offline/ref=5A8F4CBEBA26797A8F8562194E9DFF7C7AADC9D8294444B7C30F58750ED550D8D93C4AEEECA172E0CDC56BA6A6TCKEM" TargetMode="External"/><Relationship Id="rId101" Type="http://schemas.openxmlformats.org/officeDocument/2006/relationships/hyperlink" Target="consultantplus://offline/ref=5A8F4CBEBA26797A8F8563175B9DFF7C7DA0CCD82E4C44B7C30F58750ED550D8CB3C12E2ECA06CE2C8D03DF7E098A88B0F0A8144F7151F03T5K4M" TargetMode="External"/><Relationship Id="rId122" Type="http://schemas.openxmlformats.org/officeDocument/2006/relationships/hyperlink" Target="consultantplus://offline/ref=5A8F4CBEBA26797A8F8563175B9DFF7C7CACC9DE274844B7C30F58750ED550D8CB3C12E2ECA06CE4C5D03DF7E098A88B0F0A8144F7151F03T5K4M" TargetMode="External"/><Relationship Id="rId130" Type="http://schemas.openxmlformats.org/officeDocument/2006/relationships/hyperlink" Target="consultantplus://offline/ref=5A8F4CBEBA26797A8F8563175B9DFF7C7AA8C0D92A4719BDCB56547709DA0FCFCC751EE3ECA064E9C78F38E2F1C0A58A1015815BEB171DT0K2M" TargetMode="External"/><Relationship Id="rId135" Type="http://schemas.openxmlformats.org/officeDocument/2006/relationships/hyperlink" Target="consultantplus://offline/ref=5A8F4CBEBA26797A8F8563175B9DFF7C78A8CDDF274719BDCB56547709DA0FCFCC751EE3ECA06DE1C78F38E2F1C0A58A1015815BEB171DT0K2M" TargetMode="External"/><Relationship Id="rId143" Type="http://schemas.openxmlformats.org/officeDocument/2006/relationships/hyperlink" Target="consultantplus://offline/ref=5A8F4CBEBA26797A8F8563175B9DFF7C7CA0CCDD2B4544B7C30F58750ED550D8CB3C12E2ECA06CE0CFD03DF7E098A88B0F0A8144F7151F03T5K4M" TargetMode="External"/><Relationship Id="rId148" Type="http://schemas.openxmlformats.org/officeDocument/2006/relationships/hyperlink" Target="consultantplus://offline/ref=5A8F4CBEBA26797A8F8563175B9DFF7C7DA0CCD82E4C44B7C30F58750ED550D8CB3C12E2ECA06CE2CBD03DF7E098A88B0F0A8144F7151F03T5K4M" TargetMode="External"/><Relationship Id="rId151" Type="http://schemas.openxmlformats.org/officeDocument/2006/relationships/hyperlink" Target="consultantplus://offline/ref=5A8F4CBEBA26797A8F8563175B9DFF7C7DABCEDF2D4D44B7C30F58750ED550D8CB3C12E2ECA06CE0CED03DF7E098A88B0F0A8144F7151F03T5K4M" TargetMode="External"/><Relationship Id="rId156" Type="http://schemas.openxmlformats.org/officeDocument/2006/relationships/hyperlink" Target="consultantplus://offline/ref=5A8F4CBEBA26797A8F8563175B9DFF7C7DA0CCD82E4C44B7C30F58750ED550D8CB3C12E2ECA06CE2CBD03DF7E098A88B0F0A8144F7151F03T5K4M" TargetMode="External"/><Relationship Id="rId4" Type="http://schemas.openxmlformats.org/officeDocument/2006/relationships/webSettings" Target="webSettings.xml"/><Relationship Id="rId9" Type="http://schemas.openxmlformats.org/officeDocument/2006/relationships/hyperlink" Target="consultantplus://offline/ref=5A8F4CBEBA26797A8F8563175B9DFF7C7DA9C0D8294F44B7C30F58750ED550D8CB3C12E2ECA06CE4CAD03DF7E098A88B0F0A8144F7151F03T5K4M" TargetMode="External"/><Relationship Id="rId13" Type="http://schemas.openxmlformats.org/officeDocument/2006/relationships/hyperlink" Target="consultantplus://offline/ref=5A8F4CBEBA26797A8F8563175B9DFF7C7FAACADA2D4544B7C30F58750ED550D8CB3C12E2ECA06CE1CBD03DF7E098A88B0F0A8144F7151F03T5K4M" TargetMode="External"/><Relationship Id="rId18" Type="http://schemas.openxmlformats.org/officeDocument/2006/relationships/hyperlink" Target="consultantplus://offline/ref=5A8F4CBEBA26797A8F8563175B9DFF7C7CACC9DE274844B7C30F58750ED550D8CB3C12E2ECA06CE4CAD03DF7E098A88B0F0A8144F7151F03T5K4M" TargetMode="External"/><Relationship Id="rId39" Type="http://schemas.openxmlformats.org/officeDocument/2006/relationships/hyperlink" Target="consultantplus://offline/ref=5A8F4CBEBA26797A8F8563175B9DFF7C7DA0CCD82E4C44B7C30F58750ED550D8CB3C12E2ECA06CE6CBD03DF7E098A88B0F0A8144F7151F03T5K4M" TargetMode="External"/><Relationship Id="rId109" Type="http://schemas.openxmlformats.org/officeDocument/2006/relationships/hyperlink" Target="consultantplus://offline/ref=5A8F4CBEBA26797A8F8562194E9DFF7C7AADCAD7274944B7C30F58750ED550D8CB3C12E2ECA065E0CFD03DF7E098A88B0F0A8144F7151F03T5K4M" TargetMode="External"/><Relationship Id="rId34" Type="http://schemas.openxmlformats.org/officeDocument/2006/relationships/hyperlink" Target="consultantplus://offline/ref=5A8F4CBEBA26797A8F8563175B9DFF7C7DAEC9DF2D4844B7C30F58750ED550D8CB3C12E2ECA06CE1CBD03DF7E098A88B0F0A8144F7151F03T5K4M" TargetMode="External"/><Relationship Id="rId50" Type="http://schemas.openxmlformats.org/officeDocument/2006/relationships/hyperlink" Target="consultantplus://offline/ref=5A8F4CBEBA26797A8F8562194E9DFF7C7AADC9D8294444B7C30F58750ED550D8CB3C12E2ECA06CE0CBD03DF7E098A88B0F0A8144F7151F03T5K4M" TargetMode="External"/><Relationship Id="rId55" Type="http://schemas.openxmlformats.org/officeDocument/2006/relationships/hyperlink" Target="consultantplus://offline/ref=5A8F4CBEBA26797A8F8563175B9DFF7C7DAACEDD2F4444B7C30F58750ED550D8CB3C12E2ECA06CE1C4D03DF7E098A88B0F0A8144F7151F03T5K4M" TargetMode="External"/><Relationship Id="rId76" Type="http://schemas.openxmlformats.org/officeDocument/2006/relationships/hyperlink" Target="consultantplus://offline/ref=5A8F4CBEBA26797A8F8563175B9DFF7C7DA0CCD82E4C44B7C30F58750ED550D8CB3C12E2ECA06CE6CBD03DF7E098A88B0F0A8144F7151F03T5K4M" TargetMode="External"/><Relationship Id="rId97" Type="http://schemas.openxmlformats.org/officeDocument/2006/relationships/hyperlink" Target="consultantplus://offline/ref=5A8F4CBEBA26797A8F8563175B9DFF7C7DA0CCD82E4C44B7C30F58750ED550D8CB3C12E2ECA06CE2CFD03DF7E098A88B0F0A8144F7151F03T5K4M" TargetMode="External"/><Relationship Id="rId104" Type="http://schemas.openxmlformats.org/officeDocument/2006/relationships/hyperlink" Target="consultantplus://offline/ref=5A8F4CBEBA26797A8F8563175B9DFF7C7CADC0DF2B4C44B7C30F58750ED550D8CB3C12E2ECA06CE3C5D03DF7E098A88B0F0A8144F7151F03T5K4M" TargetMode="External"/><Relationship Id="rId120" Type="http://schemas.openxmlformats.org/officeDocument/2006/relationships/hyperlink" Target="consultantplus://offline/ref=5A8F4CBEBA26797A8F8563175B9DFF7C7DA1C8D6274944B7C30F58750ED550D8CB3C12E2ECA06CE0CAD03DF7E098A88B0F0A8144F7151F03T5K4M" TargetMode="External"/><Relationship Id="rId125" Type="http://schemas.openxmlformats.org/officeDocument/2006/relationships/hyperlink" Target="consultantplus://offline/ref=5A8F4CBEBA26797A8F8563175B9DFF7C7DA0CCD82E4C44B7C30F58750ED550D8CB3C12E2ECA06CE2CAD03DF7E098A88B0F0A8144F7151F03T5K4M" TargetMode="External"/><Relationship Id="rId141" Type="http://schemas.openxmlformats.org/officeDocument/2006/relationships/hyperlink" Target="consultantplus://offline/ref=5A8F4CBEBA26797A8F8563175B9DFF7C7FAFC9DC294544B7C30F58750ED550D8CB3C12E2ECA06CE0C4D03DF7E098A88B0F0A8144F7151F03T5K4M" TargetMode="External"/><Relationship Id="rId146" Type="http://schemas.openxmlformats.org/officeDocument/2006/relationships/hyperlink" Target="consultantplus://offline/ref=5A8F4CBEBA26797A8F8563175B9DFF7C7DABCEDF2D4D44B7C30F58750ED550D8CB3C12E2ECA06CE1C4D03DF7E098A88B0F0A8144F7151F03T5K4M" TargetMode="External"/><Relationship Id="rId7" Type="http://schemas.openxmlformats.org/officeDocument/2006/relationships/hyperlink" Target="consultantplus://offline/ref=5A8F4CBEBA26797A8F8563175B9DFF7C7BAFC0DE284719BDCB56547709DA0FCFCC751EE3ECA06CE6C78F38E2F1C0A58A1015815BEB171DT0K2M" TargetMode="External"/><Relationship Id="rId71" Type="http://schemas.openxmlformats.org/officeDocument/2006/relationships/hyperlink" Target="consultantplus://offline/ref=5A8F4CBEBA26797A8F8563175B9DFF7C7DAECDD62E4E44B7C30F58750ED550D8CB3C12E2ECA06CE2CCD03DF7E098A88B0F0A8144F7151F03T5K4M" TargetMode="External"/><Relationship Id="rId92" Type="http://schemas.openxmlformats.org/officeDocument/2006/relationships/hyperlink" Target="consultantplus://offline/ref=5A8F4CBEBA26797A8F8563175B9DFF7C7DA0CCD82E4C44B7C30F58750ED550D8CB3C12E2ECA06CE2CFD03DF7E098A88B0F0A8144F7151F03T5K4M" TargetMode="External"/><Relationship Id="rId2" Type="http://schemas.microsoft.com/office/2007/relationships/stylesWithEffects" Target="stylesWithEffects.xml"/><Relationship Id="rId29" Type="http://schemas.openxmlformats.org/officeDocument/2006/relationships/hyperlink" Target="consultantplus://offline/ref=5A8F4CBEBA26797A8F8563175B9DFF7C7DAACADA2C4544B7C30F58750ED550D8CB3C12E2ECA06CE1CBD03DF7E098A88B0F0A8144F7151F03T5K4M" TargetMode="External"/><Relationship Id="rId24" Type="http://schemas.openxmlformats.org/officeDocument/2006/relationships/hyperlink" Target="consultantplus://offline/ref=5A8F4CBEBA26797A8F8563175B9DFF7C7CAEC8DB2C4444B7C30F58750ED550D8CB3C12E2ECA06CE1CBD03DF7E098A88B0F0A8144F7151F03T5K4M" TargetMode="External"/><Relationship Id="rId40" Type="http://schemas.openxmlformats.org/officeDocument/2006/relationships/hyperlink" Target="consultantplus://offline/ref=5A8F4CBEBA26797A8F8563175B9DFF7C7FAFC9DC294544B7C30F58750ED550D8CB3C12E2ECA06CE1C4D03DF7E098A88B0F0A8144F7151F03T5K4M" TargetMode="External"/><Relationship Id="rId45" Type="http://schemas.openxmlformats.org/officeDocument/2006/relationships/hyperlink" Target="consultantplus://offline/ref=5A8F4CBEBA26797A8F8563175B9DFF7C7DA0CCD82E4C44B7C30F58750ED550D8CB3C12E2ECA06CE0CCD03DF7E098A88B0F0A8144F7151F03T5K4M" TargetMode="External"/><Relationship Id="rId66" Type="http://schemas.openxmlformats.org/officeDocument/2006/relationships/hyperlink" Target="consultantplus://offline/ref=5A8F4CBEBA26797A8F8563175B9DFF7C7DA9CDD92F4E44B7C30F58750ED550D8CB3C12E2ECA06CE0CED03DF7E098A88B0F0A8144F7151F03T5K4M" TargetMode="External"/><Relationship Id="rId87" Type="http://schemas.openxmlformats.org/officeDocument/2006/relationships/hyperlink" Target="consultantplus://offline/ref=5A8F4CBEBA26797A8F8563175B9DFF7C7DAACADA2C4544B7C30F58750ED550D8CB3C12E2ECA06CE1C4D03DF7E098A88B0F0A8144F7151F03T5K4M" TargetMode="External"/><Relationship Id="rId110" Type="http://schemas.openxmlformats.org/officeDocument/2006/relationships/hyperlink" Target="consultantplus://offline/ref=5A8F4CBEBA26797A8F8563175B9DFF7C7CACC9DE274844B7C30F58750ED550D8CB3C12E2ECA06CE4CBD03DF7E098A88B0F0A8144F7151F03T5K4M" TargetMode="External"/><Relationship Id="rId115" Type="http://schemas.openxmlformats.org/officeDocument/2006/relationships/hyperlink" Target="consultantplus://offline/ref=5A8F4CBEBA26797A8F8563175B9DFF7C7CAFCDDC294944B7C30F58750ED550D8CB3C12E2ECA06CE1C4D03DF7E098A88B0F0A8144F7151F03T5K4M" TargetMode="External"/><Relationship Id="rId131" Type="http://schemas.openxmlformats.org/officeDocument/2006/relationships/hyperlink" Target="consultantplus://offline/ref=5A8F4CBEBA26797A8F8563175B9DFF7C7AA9C8D6264719BDCB56547709DA0FDDCC2D12E3EDBE6DE0D2D969A4TAK7M" TargetMode="External"/><Relationship Id="rId136" Type="http://schemas.openxmlformats.org/officeDocument/2006/relationships/hyperlink" Target="consultantplus://offline/ref=5A8F4CBEBA26797A8F8563175B9DFF7C7CAFCBDB251A13B5925A567006850AC8DD751FE2F2A16DFFCEDB6BTAK5M" TargetMode="External"/><Relationship Id="rId157" Type="http://schemas.openxmlformats.org/officeDocument/2006/relationships/hyperlink" Target="consultantplus://offline/ref=5A8F4CBEBA26797A8F8563175B9DFF7C7DAACEDD2F4444B7C30F58750ED550D8CB3C12E2ECA06CE0C5D03DF7E098A88B0F0A8144F7151F03T5K4M" TargetMode="External"/><Relationship Id="rId61" Type="http://schemas.openxmlformats.org/officeDocument/2006/relationships/hyperlink" Target="consultantplus://offline/ref=5A8F4CBEBA26797A8F8563175B9DFF7C7FA8C9DE2B4544B7C30F58750ED550D8CB3C12E2ECA06CE1C4D03DF7E098A88B0F0A8144F7151F03T5K4M" TargetMode="External"/><Relationship Id="rId82" Type="http://schemas.openxmlformats.org/officeDocument/2006/relationships/hyperlink" Target="consultantplus://offline/ref=5A8F4CBEBA26797A8F8563175B9DFF7C7DA9CDD92F4E44B7C30F58750ED550D8CB3C12E2ECA06CE0CED03DF7E098A88B0F0A8144F7151F03T5K4M" TargetMode="External"/><Relationship Id="rId152" Type="http://schemas.openxmlformats.org/officeDocument/2006/relationships/hyperlink" Target="consultantplus://offline/ref=5A8F4CBEBA26797A8F8563175B9DFF7C7DACCEDA2A4E44B7C30F58750ED550D8CB3C12E2ECA06CE1C5D03DF7E098A88B0F0A8144F7151F03T5K4M" TargetMode="External"/><Relationship Id="rId19" Type="http://schemas.openxmlformats.org/officeDocument/2006/relationships/hyperlink" Target="consultantplus://offline/ref=5A8F4CBEBA26797A8F8563175B9DFF7C7CA9C1D8284B44B7C30F58750ED550D8CB3C12E2ECA06CE1CBD03DF7E098A88B0F0A8144F7151F03T5K4M" TargetMode="External"/><Relationship Id="rId14" Type="http://schemas.openxmlformats.org/officeDocument/2006/relationships/hyperlink" Target="consultantplus://offline/ref=5A8F4CBEBA26797A8F8563175B9DFF7C7FACCBDC2F4B44B7C30F58750ED550D8CB3C12E2ECA06CE1CBD03DF7E098A88B0F0A8144F7151F03T5K4M" TargetMode="External"/><Relationship Id="rId30" Type="http://schemas.openxmlformats.org/officeDocument/2006/relationships/hyperlink" Target="consultantplus://offline/ref=5A8F4CBEBA26797A8F8563175B9DFF7C7DAACEDD2F4444B7C30F58750ED550D8CB3C12E2ECA06CE1CBD03DF7E098A88B0F0A8144F7151F03T5K4M" TargetMode="External"/><Relationship Id="rId35" Type="http://schemas.openxmlformats.org/officeDocument/2006/relationships/hyperlink" Target="consultantplus://offline/ref=5A8F4CBEBA26797A8F8563175B9DFF7C7DAECDD62E4E44B7C30F58750ED550D8CB3C12E2ECA06CE3C4D03DF7E098A88B0F0A8144F7151F03T5K4M" TargetMode="External"/><Relationship Id="rId56" Type="http://schemas.openxmlformats.org/officeDocument/2006/relationships/hyperlink" Target="consultantplus://offline/ref=5A8F4CBEBA26797A8F8563175B9DFF7C7DA0C1DE2E4A44B7C30F58750ED550D8D93C4AEEECA172E0CDC56BA6A6TCKEM" TargetMode="External"/><Relationship Id="rId77" Type="http://schemas.openxmlformats.org/officeDocument/2006/relationships/hyperlink" Target="consultantplus://offline/ref=5A8F4CBEBA26797A8F8563175B9DFF7C7DACC1DA2C4844B7C30F58750ED550D8CB3C12E2ECA06CE3CCD03DF7E098A88B0F0A8144F7151F03T5K4M" TargetMode="External"/><Relationship Id="rId100" Type="http://schemas.openxmlformats.org/officeDocument/2006/relationships/hyperlink" Target="consultantplus://offline/ref=5A8F4CBEBA26797A8F8562194E9DFF7C7AABCBDC2E4844B7C30F58750ED550D8D93C4AEEECA172E0CDC56BA6A6TCKEM" TargetMode="External"/><Relationship Id="rId105" Type="http://schemas.openxmlformats.org/officeDocument/2006/relationships/hyperlink" Target="consultantplus://offline/ref=5A8F4CBEBA26797A8F8563175B9DFF7C7CADC0DF2B4C44B7C30F58750ED550D8CB3C12E2ECA06CE2CCD03DF7E098A88B0F0A8144F7151F03T5K4M" TargetMode="External"/><Relationship Id="rId126" Type="http://schemas.openxmlformats.org/officeDocument/2006/relationships/hyperlink" Target="consultantplus://offline/ref=5A8F4CBEBA26797A8F8563175B9DFF7C7CADC0DF2B4C44B7C30F58750ED550D8CB3C12E2ECA06CE2C8D03DF7E098A88B0F0A8144F7151F03T5K4M" TargetMode="External"/><Relationship Id="rId147" Type="http://schemas.openxmlformats.org/officeDocument/2006/relationships/hyperlink" Target="consultantplus://offline/ref=5A8F4CBEBA26797A8F8563175B9DFF7C7DACCEDA2A4E44B7C30F58750ED550D8CB3C12E2ECA06CE1C5D03DF7E098A88B0F0A8144F7151F03T5K4M" TargetMode="External"/><Relationship Id="rId8" Type="http://schemas.openxmlformats.org/officeDocument/2006/relationships/hyperlink" Target="consultantplus://offline/ref=5A8F4CBEBA26797A8F8563175B9DFF7C78A8CDDF274719BDCB56547709DA0FCFCC751EE3ECA06CE6C78F38E2F1C0A58A1015815BEB171DT0K2M" TargetMode="External"/><Relationship Id="rId51" Type="http://schemas.openxmlformats.org/officeDocument/2006/relationships/hyperlink" Target="consultantplus://offline/ref=5A8F4CBEBA26797A8F8562194E9DFF7C7AADCCDD2C4544B7C30F58750ED550D8CB3C12E2E4A667B59D9F3CABA4CCBB8A0F0A8245EBT1K4M" TargetMode="External"/><Relationship Id="rId72" Type="http://schemas.openxmlformats.org/officeDocument/2006/relationships/hyperlink" Target="consultantplus://offline/ref=5A8F4CBEBA26797A8F8563175B9DFF7C7DA9CDD92F4E44B7C30F58750ED550D8CB3C12E2ECA06CE0CED03DF7E098A88B0F0A8144F7151F03T5K4M" TargetMode="External"/><Relationship Id="rId93" Type="http://schemas.openxmlformats.org/officeDocument/2006/relationships/hyperlink" Target="consultantplus://offline/ref=5A8F4CBEBA26797A8F8563175B9DFF7C7DA0CCD82E4C44B7C30F58750ED550D8CB3C12E2ECA06CE2CFD03DF7E098A88B0F0A8144F7151F03T5K4M" TargetMode="External"/><Relationship Id="rId98" Type="http://schemas.openxmlformats.org/officeDocument/2006/relationships/hyperlink" Target="consultantplus://offline/ref=5A8F4CBEBA26797A8F8563175B9DFF7C7FAACADA2D4544B7C30F58750ED550D8CB3C12E2ECA06CE1C4D03DF7E098A88B0F0A8144F7151F03T5K4M" TargetMode="External"/><Relationship Id="rId121" Type="http://schemas.openxmlformats.org/officeDocument/2006/relationships/hyperlink" Target="consultantplus://offline/ref=5A8F4CBEBA26797A8F8563175B9DFF7C7CA9CBDF2F4944B7C30F58750ED550D8D93C4AEEECA172E0CDC56BA6A6TCKEM" TargetMode="External"/><Relationship Id="rId142" Type="http://schemas.openxmlformats.org/officeDocument/2006/relationships/hyperlink" Target="consultantplus://offline/ref=5A8F4CBEBA26797A8F8563175B9DFF7C7CA9C1D8284B44B7C30F58750ED550D8CB3C12E2ECA06CE0CED03DF7E098A88B0F0A8144F7151F03T5K4M" TargetMode="External"/><Relationship Id="rId3" Type="http://schemas.openxmlformats.org/officeDocument/2006/relationships/settings" Target="settings.xml"/><Relationship Id="rId25" Type="http://schemas.openxmlformats.org/officeDocument/2006/relationships/hyperlink" Target="consultantplus://offline/ref=5A8F4CBEBA26797A8F8563175B9DFF7C7CAFCDDC294944B7C30F58750ED550D8CB3C12E2ECA06CE1CBD03DF7E098A88B0F0A8144F7151F03T5K4M" TargetMode="External"/><Relationship Id="rId46" Type="http://schemas.openxmlformats.org/officeDocument/2006/relationships/hyperlink" Target="consultantplus://offline/ref=5A8F4CBEBA26797A8F8563175B9DFF7C7DA0CCD82E4C44B7C30F58750ED550D8CB3C12E2ECA06CE0CDD03DF7E098A88B0F0A8144F7151F03T5K4M" TargetMode="External"/><Relationship Id="rId67" Type="http://schemas.openxmlformats.org/officeDocument/2006/relationships/hyperlink" Target="consultantplus://offline/ref=5A8F4CBEBA26797A8F8563175B9DFF7C7DAACEDD2F4444B7C30F58750ED550D8CB3C12E2ECA06CE0CED03DF7E098A88B0F0A8144F7151F03T5K4M" TargetMode="External"/><Relationship Id="rId116" Type="http://schemas.openxmlformats.org/officeDocument/2006/relationships/hyperlink" Target="consultantplus://offline/ref=5A8F4CBEBA26797A8F8563175B9DFF7C7DA9CDD92F4E44B7C30F58750ED550D8CB3C12E2ECA06CE0CFD03DF7E098A88B0F0A8144F7151F03T5K4M" TargetMode="External"/><Relationship Id="rId137" Type="http://schemas.openxmlformats.org/officeDocument/2006/relationships/hyperlink" Target="consultantplus://offline/ref=5A8F4CBEBA26797A8F8563175B9DFF7C78A8CDDF274719BDCB56547709DA0FCFCC751EE3ECA06DE0C78F38E2F1C0A58A1015815BEB171DT0K2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15249</Words>
  <Characters>86920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3</cp:revision>
  <dcterms:created xsi:type="dcterms:W3CDTF">2023-11-01T12:10:00Z</dcterms:created>
  <dcterms:modified xsi:type="dcterms:W3CDTF">2023-11-01T12:13:00Z</dcterms:modified>
</cp:coreProperties>
</file>