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9C6C78" w:rsidRDefault="004D5370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4D5370" w:rsidRPr="009C6C78" w:rsidRDefault="00A05887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05887">
        <w:rPr>
          <w:rFonts w:ascii="Times New Roman" w:hAnsi="Times New Roman" w:cs="Times New Roman"/>
          <w:snapToGrid w:val="0"/>
          <w:sz w:val="28"/>
          <w:szCs w:val="28"/>
        </w:rPr>
        <w:t xml:space="preserve">«Проверка соблюдения установленного порядка управления и распоряжения имуществом, находящимся в муниципальной собственности Администрации сельского поселения </w:t>
      </w:r>
      <w:proofErr w:type="spellStart"/>
      <w:r w:rsidRPr="00A05887">
        <w:rPr>
          <w:rFonts w:ascii="Times New Roman" w:hAnsi="Times New Roman" w:cs="Times New Roman"/>
          <w:snapToGrid w:val="0"/>
          <w:sz w:val="28"/>
          <w:szCs w:val="28"/>
        </w:rPr>
        <w:t>Барвихинское</w:t>
      </w:r>
      <w:proofErr w:type="spellEnd"/>
      <w:r w:rsidRPr="00A05887">
        <w:rPr>
          <w:rFonts w:ascii="Times New Roman" w:hAnsi="Times New Roman" w:cs="Times New Roman"/>
          <w:snapToGrid w:val="0"/>
          <w:sz w:val="28"/>
          <w:szCs w:val="28"/>
        </w:rPr>
        <w:t xml:space="preserve"> с 2016 года по текущий период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A05887">
        <w:rPr>
          <w:rFonts w:ascii="Times New Roman" w:hAnsi="Times New Roman" w:cs="Times New Roman"/>
          <w:snapToGrid w:val="0"/>
          <w:sz w:val="28"/>
          <w:szCs w:val="28"/>
        </w:rPr>
        <w:t>2018 года»</w:t>
      </w:r>
      <w:r w:rsidR="00060635"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9FB" w:rsidRPr="009C6C78" w:rsidRDefault="000C09FB" w:rsidP="000B41C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D5370" w:rsidRPr="009C6C78" w:rsidRDefault="004D5370" w:rsidP="000B41C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9C6C78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9C6C78">
        <w:rPr>
          <w:rFonts w:ascii="Times New Roman" w:hAnsi="Times New Roman" w:cs="Times New Roman"/>
          <w:snapToGrid w:val="0"/>
          <w:sz w:val="28"/>
          <w:szCs w:val="28"/>
        </w:rPr>
        <w:t>оведено в соответствии с п. 2.</w:t>
      </w:r>
      <w:r w:rsidR="00A05887">
        <w:rPr>
          <w:rFonts w:ascii="Times New Roman" w:hAnsi="Times New Roman" w:cs="Times New Roman"/>
          <w:snapToGrid w:val="0"/>
          <w:sz w:val="28"/>
          <w:szCs w:val="28"/>
        </w:rPr>
        <w:t>12</w:t>
      </w:r>
      <w:r w:rsidRPr="009C6C78">
        <w:rPr>
          <w:rFonts w:ascii="Times New Roman" w:hAnsi="Times New Roman" w:cs="Times New Roman"/>
          <w:snapToGrid w:val="0"/>
          <w:sz w:val="28"/>
          <w:szCs w:val="28"/>
        </w:rPr>
        <w:t xml:space="preserve"> плана работы Контрольно-счетной палаты Одинцовского муниципального района, утвержденного распоряжением Контрольно-счетной палаты Одинцовского муниципал</w:t>
      </w:r>
      <w:r w:rsidR="00E74220">
        <w:rPr>
          <w:rFonts w:ascii="Times New Roman" w:hAnsi="Times New Roman" w:cs="Times New Roman"/>
          <w:snapToGrid w:val="0"/>
          <w:sz w:val="28"/>
          <w:szCs w:val="28"/>
        </w:rPr>
        <w:t>ьного района от 29.12.201</w:t>
      </w:r>
      <w:r w:rsidR="00E27494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E74220">
        <w:rPr>
          <w:rFonts w:ascii="Times New Roman" w:hAnsi="Times New Roman" w:cs="Times New Roman"/>
          <w:snapToGrid w:val="0"/>
          <w:sz w:val="28"/>
          <w:szCs w:val="28"/>
        </w:rPr>
        <w:t xml:space="preserve"> № </w:t>
      </w:r>
      <w:r w:rsidR="00E27494">
        <w:rPr>
          <w:rFonts w:ascii="Times New Roman" w:hAnsi="Times New Roman" w:cs="Times New Roman"/>
          <w:snapToGrid w:val="0"/>
          <w:sz w:val="28"/>
          <w:szCs w:val="28"/>
        </w:rPr>
        <w:t>279</w:t>
      </w:r>
      <w:r w:rsidRPr="009C6C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60635" w:rsidRPr="009C6C78" w:rsidRDefault="004D5370" w:rsidP="000B4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78">
        <w:rPr>
          <w:rFonts w:ascii="Times New Roman" w:hAnsi="Times New Roman" w:cs="Times New Roman"/>
          <w:snapToGrid w:val="0"/>
          <w:sz w:val="28"/>
          <w:szCs w:val="28"/>
        </w:rPr>
        <w:t>Объектом проверки являл</w:t>
      </w:r>
      <w:r w:rsidR="00B54BD9">
        <w:rPr>
          <w:rFonts w:ascii="Times New Roman" w:hAnsi="Times New Roman" w:cs="Times New Roman"/>
          <w:snapToGrid w:val="0"/>
          <w:sz w:val="28"/>
          <w:szCs w:val="28"/>
        </w:rPr>
        <w:t>ась</w:t>
      </w:r>
      <w:r w:rsidRPr="009C6C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C3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5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C37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Барвихинское</w:t>
      </w:r>
      <w:r w:rsidR="00B5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D9" w:rsidRPr="00E27494">
        <w:rPr>
          <w:rFonts w:ascii="Times New Roman" w:hAnsi="Times New Roman" w:cs="Times New Roman"/>
          <w:snapToGrid w:val="0"/>
          <w:sz w:val="28"/>
          <w:szCs w:val="28"/>
        </w:rPr>
        <w:t>Одинцовского муниципального района Московской области</w:t>
      </w:r>
      <w:r w:rsidR="00DA6A47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Администрация)</w:t>
      </w:r>
      <w:r w:rsidR="00060635"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370" w:rsidRDefault="004D5370" w:rsidP="000B41C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6C78">
        <w:rPr>
          <w:rFonts w:ascii="Times New Roman" w:hAnsi="Times New Roman" w:cs="Times New Roman"/>
          <w:snapToGrid w:val="0"/>
          <w:sz w:val="28"/>
          <w:szCs w:val="28"/>
        </w:rPr>
        <w:t>В ходе проверки установлено следующее.</w:t>
      </w:r>
    </w:p>
    <w:p w:rsidR="000A5AC4" w:rsidRDefault="000A5AC4" w:rsidP="000A5AC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AC4">
        <w:rPr>
          <w:rFonts w:ascii="Times New Roman" w:hAnsi="Times New Roman" w:cs="Times New Roman"/>
          <w:sz w:val="28"/>
          <w:szCs w:val="28"/>
        </w:rPr>
        <w:t xml:space="preserve">В нарушение п. 5 ст. 7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A5AC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(далее – Закон № 131-ФЗ) положение о порядке сдачи в аренду имущества муниципальной собственности (далее – Положение </w:t>
      </w:r>
      <w:r w:rsidR="008048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A5AC4">
        <w:rPr>
          <w:rFonts w:ascii="Times New Roman" w:hAnsi="Times New Roman" w:cs="Times New Roman"/>
          <w:sz w:val="28"/>
          <w:szCs w:val="28"/>
        </w:rPr>
        <w:t xml:space="preserve">№ 3/2-4), утвержденное Решением Совета депутатов сельского поселения 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Барвихинское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 Московской области от 20.03.2009 № 3/2 «О порядке формирования, управления и распоряжения собственностью муниципального</w:t>
      </w:r>
      <w:proofErr w:type="gramEnd"/>
      <w:r w:rsidRPr="000A5AC4">
        <w:rPr>
          <w:rFonts w:ascii="Times New Roman" w:hAnsi="Times New Roman" w:cs="Times New Roman"/>
          <w:sz w:val="28"/>
          <w:szCs w:val="28"/>
        </w:rPr>
        <w:t xml:space="preserve"> образования сельского поселения 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Барвихинское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 Московской области» (далее – Решение № 3/2), не учитывает положения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законов от 29.07.1998 № 135-ФЗ </w:t>
      </w:r>
      <w:r w:rsidRPr="000A5AC4">
        <w:rPr>
          <w:rFonts w:ascii="Times New Roman" w:hAnsi="Times New Roman" w:cs="Times New Roman"/>
          <w:sz w:val="28"/>
          <w:szCs w:val="28"/>
        </w:rPr>
        <w:t>«Об оценочной деятельности в Российской Федерации», от 26.07.2006 № 135-ФЗ «О защите конкуренции» в части касающейся порядка заключения договоров в отношении муниципального имущества.</w:t>
      </w:r>
    </w:p>
    <w:p w:rsidR="000A5AC4" w:rsidRDefault="000A5AC4" w:rsidP="000A5AC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AC4">
        <w:rPr>
          <w:rFonts w:ascii="Times New Roman" w:hAnsi="Times New Roman" w:cs="Times New Roman"/>
          <w:sz w:val="28"/>
          <w:szCs w:val="28"/>
        </w:rPr>
        <w:t xml:space="preserve">В нарушение ст. 7 Закона № 131-ФЗ положение об учете и ведении реестра муниципальной собственности сельского поселения 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Барвихинское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 Московской области (далее - Реестр), утвержденное Решением № 3/2 не соответствует пунктам 2, 4, 5, 8 Порядка ведения органами местного самоуправления реестров муниципального имущества, утвержденного Приказом Минэкономразвития Российской Федерации от 30.08.2011 № 424 (далее – Приказ № 424).</w:t>
      </w:r>
      <w:proofErr w:type="gramEnd"/>
    </w:p>
    <w:p w:rsidR="000A5AC4" w:rsidRPr="000A5AC4" w:rsidRDefault="000A5AC4" w:rsidP="000A5AC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AC4">
        <w:rPr>
          <w:rFonts w:ascii="Times New Roman" w:hAnsi="Times New Roman" w:cs="Times New Roman"/>
          <w:sz w:val="28"/>
          <w:szCs w:val="28"/>
        </w:rPr>
        <w:t xml:space="preserve">В нарушение п. 2, 4 Приказа № 424, Администрацией сельского поселения 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Барвихинское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 (далее – Администрация) не ведутся Реестры движимого имущества, стоимость которого превышает размер, установленный решениями представительных органов поселения, а также особо ценного движимого имущества, закрепленного за автономными и бюджетными муниципальными учреждениями. </w:t>
      </w:r>
    </w:p>
    <w:p w:rsidR="000A5AC4" w:rsidRPr="000A5AC4" w:rsidRDefault="000A5AC4" w:rsidP="000A5AC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AC4">
        <w:rPr>
          <w:rFonts w:ascii="Times New Roman" w:hAnsi="Times New Roman" w:cs="Times New Roman"/>
          <w:sz w:val="28"/>
          <w:szCs w:val="28"/>
        </w:rPr>
        <w:t xml:space="preserve">В нарушение п. 1 ст. 131 Гражданского Кодекса Российской Федерации (далее - ГК РФ), п. 2.13. положения о порядке приема-передачи в собственность муниципального образования «сельское поселение 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Барвихинское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 Московской области» </w:t>
      </w:r>
      <w:r w:rsidRPr="000A5AC4">
        <w:rPr>
          <w:rFonts w:ascii="Times New Roman" w:hAnsi="Times New Roman" w:cs="Times New Roman"/>
          <w:sz w:val="28"/>
          <w:szCs w:val="28"/>
        </w:rPr>
        <w:lastRenderedPageBreak/>
        <w:t>объектов жилищно-коммунального хозяйства и социально-культурной сферы, находящихся в государственной и муниципальной собственности, собственности юридических и физических лиц по состоянию на 14.08.2018 в отношении 4 объектов, переданных в муниципальную собственность</w:t>
      </w:r>
      <w:proofErr w:type="gramEnd"/>
      <w:r w:rsidRPr="000A5A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Барвихинское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 xml:space="preserve"> (передаточный акт Одинцовского муниципального района от 28.03.2014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C4">
        <w:rPr>
          <w:rFonts w:ascii="Times New Roman" w:hAnsi="Times New Roman" w:cs="Times New Roman"/>
          <w:sz w:val="28"/>
          <w:szCs w:val="28"/>
        </w:rPr>
        <w:t>№ б/н), не произведена обязательная государственная регистрация права собственности.</w:t>
      </w:r>
    </w:p>
    <w:p w:rsidR="000A5AC4" w:rsidRPr="000A5AC4" w:rsidRDefault="000A5AC4" w:rsidP="000A5AC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AC4">
        <w:rPr>
          <w:rFonts w:ascii="Times New Roman" w:hAnsi="Times New Roman" w:cs="Times New Roman"/>
          <w:sz w:val="28"/>
          <w:szCs w:val="28"/>
        </w:rPr>
        <w:t>В нарушение п. 1.16. Положения № № 3/2-4, арендуемое имущество, арендаторами не застраховано.</w:t>
      </w:r>
    </w:p>
    <w:p w:rsidR="000A5AC4" w:rsidRPr="000A5AC4" w:rsidRDefault="000A5AC4" w:rsidP="000A5AC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AC4">
        <w:rPr>
          <w:rFonts w:ascii="Times New Roman" w:hAnsi="Times New Roman" w:cs="Times New Roman"/>
          <w:sz w:val="28"/>
          <w:szCs w:val="28"/>
        </w:rPr>
        <w:t>В нарушение п. 1.4. Положения 3/2-4 Администрация не принимает никаких мер по освобождению своего нежилого помещения общей площадью              1 368,4 кв. м. от незаконно занимающего его арендатора ЗАО ДСК «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Барвиха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>».</w:t>
      </w:r>
    </w:p>
    <w:p w:rsidR="000A5AC4" w:rsidRPr="000A5AC4" w:rsidRDefault="000A5AC4" w:rsidP="000A5AC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AC4">
        <w:rPr>
          <w:rFonts w:ascii="Times New Roman" w:hAnsi="Times New Roman" w:cs="Times New Roman"/>
          <w:sz w:val="28"/>
          <w:szCs w:val="28"/>
        </w:rPr>
        <w:t xml:space="preserve">В нарушение ст. 17.1 Федерального Закона от 26.07.2006 № 135-ФЗ </w:t>
      </w:r>
      <w:r w:rsidR="00A877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5AC4">
        <w:rPr>
          <w:rFonts w:ascii="Times New Roman" w:hAnsi="Times New Roman" w:cs="Times New Roman"/>
          <w:sz w:val="28"/>
          <w:szCs w:val="28"/>
        </w:rPr>
        <w:t>«О защите конкуренции» договоры аренды от 27.02.2017 № 001 с                              ООО «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Дилион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 xml:space="preserve">»; от 27.02.2017 № 002 с ООО «Т.А.К.»; от 27.02.2017 № 003 с              ООО «МЕДЕЯ» в аренду переданы помещения без проведения оценки, расположенные в одном здании и общей площадью более 20 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4BD9" w:rsidRPr="00425851" w:rsidRDefault="00B54BD9" w:rsidP="000B41C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  <w:bookmarkStart w:id="0" w:name="_GoBack"/>
      <w:bookmarkEnd w:id="0"/>
    </w:p>
    <w:p w:rsidR="009603BB" w:rsidRPr="006D0336" w:rsidRDefault="00E9139E" w:rsidP="00E9139E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0336">
        <w:rPr>
          <w:rFonts w:ascii="Times New Roman" w:hAnsi="Times New Roman" w:cs="Times New Roman"/>
          <w:snapToGrid w:val="0"/>
          <w:sz w:val="28"/>
          <w:szCs w:val="28"/>
        </w:rPr>
        <w:t>По результатам контрольного мероприятия в адрес Главы</w:t>
      </w:r>
      <w:r w:rsidR="009603BB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4BD9" w:rsidRPr="006D0336">
        <w:rPr>
          <w:rFonts w:ascii="Times New Roman" w:hAnsi="Times New Roman" w:cs="Times New Roman"/>
          <w:snapToGrid w:val="0"/>
          <w:sz w:val="28"/>
          <w:szCs w:val="28"/>
        </w:rPr>
        <w:t>городского</w:t>
      </w:r>
      <w:r w:rsidR="009603BB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 </w:t>
      </w:r>
      <w:proofErr w:type="spellStart"/>
      <w:r w:rsidR="00A877A0">
        <w:rPr>
          <w:rFonts w:ascii="Times New Roman" w:hAnsi="Times New Roman" w:cs="Times New Roman"/>
          <w:snapToGrid w:val="0"/>
          <w:sz w:val="28"/>
          <w:szCs w:val="28"/>
        </w:rPr>
        <w:t>Барвихинское</w:t>
      </w:r>
      <w:proofErr w:type="spellEnd"/>
      <w:r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Одинцовского муниципального района</w:t>
      </w:r>
      <w:r w:rsidR="00B54BD9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Московской области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 отчет по результатам контрольного мероприятия</w:t>
      </w:r>
      <w:r w:rsidR="009C6C78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, в адрес </w:t>
      </w:r>
      <w:proofErr w:type="spellStart"/>
      <w:r w:rsidR="00A877A0">
        <w:rPr>
          <w:rFonts w:ascii="Times New Roman" w:hAnsi="Times New Roman" w:cs="Times New Roman"/>
          <w:snapToGrid w:val="0"/>
          <w:sz w:val="28"/>
          <w:szCs w:val="28"/>
        </w:rPr>
        <w:t>и.о</w:t>
      </w:r>
      <w:proofErr w:type="spellEnd"/>
      <w:r w:rsidR="00A877A0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6D0336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руководителя </w:t>
      </w:r>
      <w:r w:rsidR="00B54BD9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городского поселения </w:t>
      </w:r>
      <w:proofErr w:type="spellStart"/>
      <w:r w:rsidR="00A877A0">
        <w:rPr>
          <w:rFonts w:ascii="Times New Roman" w:hAnsi="Times New Roman" w:cs="Times New Roman"/>
          <w:snapToGrid w:val="0"/>
          <w:sz w:val="28"/>
          <w:szCs w:val="28"/>
        </w:rPr>
        <w:t>Барвихинское</w:t>
      </w:r>
      <w:proofErr w:type="spellEnd"/>
      <w:r w:rsidR="00B54BD9"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 Одинцовского муниципального района Московской области </w:t>
      </w:r>
      <w:r w:rsidR="009C6C78" w:rsidRPr="006D0336">
        <w:rPr>
          <w:rFonts w:ascii="Times New Roman" w:hAnsi="Times New Roman" w:cs="Times New Roman"/>
          <w:snapToGrid w:val="0"/>
          <w:sz w:val="28"/>
          <w:szCs w:val="28"/>
        </w:rPr>
        <w:t>нап</w:t>
      </w:r>
      <w:r w:rsidR="00341403" w:rsidRPr="006D0336">
        <w:rPr>
          <w:rFonts w:ascii="Times New Roman" w:hAnsi="Times New Roman" w:cs="Times New Roman"/>
          <w:snapToGrid w:val="0"/>
          <w:sz w:val="28"/>
          <w:szCs w:val="28"/>
        </w:rPr>
        <w:t>равлено представление</w:t>
      </w:r>
      <w:r w:rsidR="006D0336" w:rsidRPr="006D033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D265F" w:rsidRPr="0089164B" w:rsidRDefault="004D265F" w:rsidP="00696852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89164B" w:rsidRPr="009C6C78" w:rsidRDefault="004D5370" w:rsidP="008916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89164B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мероприятия </w:t>
      </w:r>
      <w:r w:rsidR="00A73863" w:rsidRPr="00A73863">
        <w:rPr>
          <w:rFonts w:ascii="Times New Roman" w:hAnsi="Times New Roman" w:cs="Times New Roman"/>
          <w:snapToGrid w:val="0"/>
          <w:sz w:val="28"/>
          <w:szCs w:val="28"/>
        </w:rPr>
        <w:t xml:space="preserve">«Проверка соблюдения установленного порядка управления и распоряжения имуществом, находящимся в муниципальной собственности Администрации сельского поселения </w:t>
      </w:r>
      <w:proofErr w:type="spellStart"/>
      <w:r w:rsidR="00A73863" w:rsidRPr="00A73863">
        <w:rPr>
          <w:rFonts w:ascii="Times New Roman" w:hAnsi="Times New Roman" w:cs="Times New Roman"/>
          <w:snapToGrid w:val="0"/>
          <w:sz w:val="28"/>
          <w:szCs w:val="28"/>
        </w:rPr>
        <w:t>Барвихинское</w:t>
      </w:r>
      <w:proofErr w:type="spellEnd"/>
      <w:r w:rsidR="00A73863" w:rsidRPr="00A73863">
        <w:rPr>
          <w:rFonts w:ascii="Times New Roman" w:hAnsi="Times New Roman" w:cs="Times New Roman"/>
          <w:snapToGrid w:val="0"/>
          <w:sz w:val="28"/>
          <w:szCs w:val="28"/>
        </w:rPr>
        <w:t xml:space="preserve"> с 2016 года по текущий период 2018 года»</w:t>
      </w:r>
      <w:r w:rsidR="0089164B" w:rsidRPr="009C6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C8A" w:rsidRPr="00B54BD9" w:rsidRDefault="004F0C8A" w:rsidP="004F0C8A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</w:p>
    <w:p w:rsidR="004D265F" w:rsidRPr="00B54BD9" w:rsidRDefault="004D265F" w:rsidP="003414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</w:p>
    <w:p w:rsidR="004D265F" w:rsidRPr="0089164B" w:rsidRDefault="004D265F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164B">
        <w:rPr>
          <w:rFonts w:ascii="Times New Roman" w:hAnsi="Times New Roman" w:cs="Times New Roman"/>
          <w:snapToGrid w:val="0"/>
          <w:sz w:val="28"/>
          <w:szCs w:val="28"/>
        </w:rPr>
        <w:t>Предложения, у</w:t>
      </w:r>
      <w:r w:rsidR="009C6C78" w:rsidRPr="0089164B">
        <w:rPr>
          <w:rFonts w:ascii="Times New Roman" w:hAnsi="Times New Roman" w:cs="Times New Roman"/>
          <w:snapToGrid w:val="0"/>
          <w:sz w:val="28"/>
          <w:szCs w:val="28"/>
        </w:rPr>
        <w:t>казанные в Представлени</w:t>
      </w:r>
      <w:r w:rsidR="00F32F19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9164B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палаты, выполнены</w:t>
      </w:r>
      <w:r w:rsidR="009C6C78" w:rsidRPr="0089164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89164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F647A" w:rsidRPr="00341403" w:rsidRDefault="001F647A" w:rsidP="00341403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sectPr w:rsidR="001F647A" w:rsidRPr="0034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A5AC4"/>
    <w:rsid w:val="000B41CF"/>
    <w:rsid w:val="000C09FB"/>
    <w:rsid w:val="00104BFE"/>
    <w:rsid w:val="001704B0"/>
    <w:rsid w:val="00171215"/>
    <w:rsid w:val="00174161"/>
    <w:rsid w:val="001B7243"/>
    <w:rsid w:val="001F647A"/>
    <w:rsid w:val="00214FCD"/>
    <w:rsid w:val="00233D99"/>
    <w:rsid w:val="00240E92"/>
    <w:rsid w:val="00256125"/>
    <w:rsid w:val="00277F05"/>
    <w:rsid w:val="002B7A90"/>
    <w:rsid w:val="00341403"/>
    <w:rsid w:val="00412EFB"/>
    <w:rsid w:val="00415431"/>
    <w:rsid w:val="00425851"/>
    <w:rsid w:val="00440F99"/>
    <w:rsid w:val="00464DD4"/>
    <w:rsid w:val="004A57F0"/>
    <w:rsid w:val="004D265F"/>
    <w:rsid w:val="004D5370"/>
    <w:rsid w:val="004F0C8A"/>
    <w:rsid w:val="00593D7F"/>
    <w:rsid w:val="005E63E0"/>
    <w:rsid w:val="00662280"/>
    <w:rsid w:val="00696852"/>
    <w:rsid w:val="006A7F7C"/>
    <w:rsid w:val="006D0336"/>
    <w:rsid w:val="007276FE"/>
    <w:rsid w:val="00747571"/>
    <w:rsid w:val="007A4B50"/>
    <w:rsid w:val="007B72EE"/>
    <w:rsid w:val="007C4CDE"/>
    <w:rsid w:val="008048B8"/>
    <w:rsid w:val="0089164B"/>
    <w:rsid w:val="00953495"/>
    <w:rsid w:val="009603BB"/>
    <w:rsid w:val="009C3746"/>
    <w:rsid w:val="009C6C78"/>
    <w:rsid w:val="009D4ADD"/>
    <w:rsid w:val="009E253D"/>
    <w:rsid w:val="00A05887"/>
    <w:rsid w:val="00A068C3"/>
    <w:rsid w:val="00A26229"/>
    <w:rsid w:val="00A40BF4"/>
    <w:rsid w:val="00A73863"/>
    <w:rsid w:val="00A877A0"/>
    <w:rsid w:val="00A96A92"/>
    <w:rsid w:val="00AD0A6A"/>
    <w:rsid w:val="00B217A1"/>
    <w:rsid w:val="00B503D7"/>
    <w:rsid w:val="00B54BD9"/>
    <w:rsid w:val="00BA02C4"/>
    <w:rsid w:val="00BB1256"/>
    <w:rsid w:val="00BF3300"/>
    <w:rsid w:val="00C427CB"/>
    <w:rsid w:val="00C568BA"/>
    <w:rsid w:val="00D43290"/>
    <w:rsid w:val="00D856B8"/>
    <w:rsid w:val="00DA6A47"/>
    <w:rsid w:val="00DC0E6C"/>
    <w:rsid w:val="00E00244"/>
    <w:rsid w:val="00E27494"/>
    <w:rsid w:val="00E37422"/>
    <w:rsid w:val="00E656CF"/>
    <w:rsid w:val="00E74220"/>
    <w:rsid w:val="00E9139E"/>
    <w:rsid w:val="00EA5538"/>
    <w:rsid w:val="00F24096"/>
    <w:rsid w:val="00F32F19"/>
    <w:rsid w:val="00F70D5E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Езепчук Кристина</dc:creator>
  <cp:keywords/>
  <dc:description/>
  <cp:lastModifiedBy>subbotin</cp:lastModifiedBy>
  <cp:revision>60</cp:revision>
  <cp:lastPrinted>2018-10-23T13:17:00Z</cp:lastPrinted>
  <dcterms:created xsi:type="dcterms:W3CDTF">2016-08-02T07:25:00Z</dcterms:created>
  <dcterms:modified xsi:type="dcterms:W3CDTF">2018-10-23T13:19:00Z</dcterms:modified>
</cp:coreProperties>
</file>