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B81" w:rsidRDefault="00711B81" w:rsidP="00711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A19">
        <w:rPr>
          <w:rFonts w:ascii="Times New Roman" w:hAnsi="Times New Roman" w:cs="Times New Roman"/>
          <w:b/>
          <w:sz w:val="28"/>
          <w:szCs w:val="28"/>
        </w:rPr>
        <w:t>Доклад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1B81" w:rsidRDefault="00711B81" w:rsidP="00711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1BB7">
        <w:rPr>
          <w:rFonts w:ascii="Times New Roman" w:hAnsi="Times New Roman" w:cs="Times New Roman"/>
          <w:sz w:val="28"/>
          <w:szCs w:val="28"/>
        </w:rPr>
        <w:t xml:space="preserve">Председателя Контрольно-счетной палаты </w:t>
      </w:r>
    </w:p>
    <w:p w:rsidR="00711B81" w:rsidRPr="00817A19" w:rsidRDefault="00711B81" w:rsidP="00711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BB7">
        <w:rPr>
          <w:rFonts w:ascii="Times New Roman" w:hAnsi="Times New Roman" w:cs="Times New Roman"/>
          <w:sz w:val="28"/>
          <w:szCs w:val="28"/>
        </w:rPr>
        <w:t>Одинцовского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Ермолаева Н.А.</w:t>
      </w:r>
    </w:p>
    <w:p w:rsidR="00132FF4" w:rsidRDefault="00711B81" w:rsidP="00711B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1BB7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132FF4">
        <w:rPr>
          <w:rFonts w:ascii="Times New Roman" w:hAnsi="Times New Roman" w:cs="Times New Roman"/>
          <w:sz w:val="28"/>
          <w:szCs w:val="28"/>
        </w:rPr>
        <w:t>«Отчет о</w:t>
      </w:r>
      <w:r w:rsidR="00132FF4">
        <w:rPr>
          <w:rFonts w:ascii="Times New Roman" w:hAnsi="Times New Roman"/>
          <w:sz w:val="28"/>
          <w:szCs w:val="28"/>
        </w:rPr>
        <w:t xml:space="preserve">б исполнении бюджета сельского поселения </w:t>
      </w:r>
      <w:proofErr w:type="spellStart"/>
      <w:r w:rsidR="00132FF4">
        <w:rPr>
          <w:rFonts w:ascii="Times New Roman" w:hAnsi="Times New Roman"/>
          <w:sz w:val="28"/>
          <w:szCs w:val="28"/>
        </w:rPr>
        <w:t>Барвихинское</w:t>
      </w:r>
      <w:proofErr w:type="spellEnd"/>
      <w:r w:rsidR="00132FF4">
        <w:rPr>
          <w:rFonts w:ascii="Times New Roman" w:hAnsi="Times New Roman"/>
          <w:sz w:val="28"/>
          <w:szCs w:val="28"/>
        </w:rPr>
        <w:t xml:space="preserve"> Одинцовского муниципального района </w:t>
      </w:r>
    </w:p>
    <w:p w:rsidR="00711B81" w:rsidRPr="00FF1BB7" w:rsidRDefault="00132FF4" w:rsidP="00711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 за 2018 год»</w:t>
      </w:r>
    </w:p>
    <w:p w:rsidR="00711B81" w:rsidRDefault="00711B81" w:rsidP="00711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B81" w:rsidRPr="00D16924" w:rsidRDefault="00711B81" w:rsidP="00711B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2758">
        <w:rPr>
          <w:rFonts w:ascii="Times New Roman" w:hAnsi="Times New Roman" w:cs="Times New Roman"/>
          <w:sz w:val="28"/>
          <w:szCs w:val="28"/>
        </w:rPr>
        <w:t xml:space="preserve">Контрольно-счетной палатой Одинцовского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 w:rsidR="00132FF4">
        <w:rPr>
          <w:rFonts w:ascii="Times New Roman" w:hAnsi="Times New Roman"/>
          <w:sz w:val="28"/>
          <w:szCs w:val="28"/>
        </w:rPr>
        <w:t xml:space="preserve">годового отчета об исполнении бюджета сельского поселения </w:t>
      </w:r>
      <w:proofErr w:type="spellStart"/>
      <w:r w:rsidR="00132FF4">
        <w:rPr>
          <w:rFonts w:ascii="Times New Roman" w:hAnsi="Times New Roman"/>
          <w:sz w:val="28"/>
          <w:szCs w:val="28"/>
        </w:rPr>
        <w:t>Барвихинское</w:t>
      </w:r>
      <w:proofErr w:type="spellEnd"/>
      <w:r w:rsidR="00132FF4">
        <w:rPr>
          <w:rFonts w:ascii="Times New Roman" w:hAnsi="Times New Roman"/>
          <w:sz w:val="28"/>
          <w:szCs w:val="28"/>
        </w:rPr>
        <w:t xml:space="preserve"> Одинцовского муниципального района за  2018 год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</w:t>
      </w:r>
      <w:r w:rsidR="00887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ст. 264.4. Бюджетного кодекса Российской Федерации, </w:t>
      </w:r>
      <w:r w:rsidR="00132FF4">
        <w:rPr>
          <w:rFonts w:ascii="Times New Roman" w:hAnsi="Times New Roman"/>
          <w:sz w:val="28"/>
          <w:szCs w:val="28"/>
        </w:rPr>
        <w:t xml:space="preserve">Положением о бюджетном процессе в сельском поселении </w:t>
      </w:r>
      <w:proofErr w:type="spellStart"/>
      <w:r w:rsidR="00132FF4">
        <w:rPr>
          <w:rFonts w:ascii="Times New Roman" w:hAnsi="Times New Roman"/>
          <w:sz w:val="28"/>
          <w:szCs w:val="28"/>
        </w:rPr>
        <w:t>Барвихинское</w:t>
      </w:r>
      <w:proofErr w:type="spellEnd"/>
      <w:r w:rsidR="00132FF4">
        <w:rPr>
          <w:rFonts w:ascii="Times New Roman" w:hAnsi="Times New Roman"/>
          <w:sz w:val="28"/>
          <w:szCs w:val="28"/>
        </w:rPr>
        <w:t xml:space="preserve"> Один</w:t>
      </w:r>
      <w:r w:rsidR="00132FF4">
        <w:rPr>
          <w:rFonts w:ascii="Times New Roman" w:hAnsi="Times New Roman"/>
          <w:sz w:val="28"/>
          <w:szCs w:val="28"/>
        </w:rPr>
        <w:t>цовского муниципального района,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нием</w:t>
      </w:r>
      <w:r w:rsidRPr="00BE2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Контрольно-счетной палат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E2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Одинцовского 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планом </w:t>
      </w:r>
      <w:r w:rsidRPr="00D16924">
        <w:rPr>
          <w:rFonts w:ascii="Times New Roman" w:hAnsi="Times New Roman" w:cs="Times New Roman"/>
          <w:sz w:val="28"/>
          <w:szCs w:val="28"/>
        </w:rPr>
        <w:t>работы Контрольно-счётной палаты на</w:t>
      </w:r>
      <w:r w:rsidR="00132FF4">
        <w:rPr>
          <w:rFonts w:ascii="Times New Roman" w:hAnsi="Times New Roman" w:cs="Times New Roman"/>
          <w:sz w:val="28"/>
          <w:szCs w:val="28"/>
        </w:rPr>
        <w:t xml:space="preserve"> </w:t>
      </w:r>
      <w:r w:rsidRPr="00D1692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16924">
        <w:rPr>
          <w:rFonts w:ascii="Times New Roman" w:hAnsi="Times New Roman" w:cs="Times New Roman"/>
          <w:sz w:val="28"/>
          <w:szCs w:val="28"/>
        </w:rPr>
        <w:t xml:space="preserve"> год</w:t>
      </w:r>
      <w:r w:rsidRPr="00D169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11B81" w:rsidRDefault="00711B81" w:rsidP="00711B81">
      <w:pPr>
        <w:pStyle w:val="ConsPlusNormal"/>
        <w:ind w:firstLine="720"/>
        <w:jc w:val="both"/>
      </w:pPr>
      <w:r>
        <w:t>Заключение на годовой отчет об исполнении бюджета представлено Контрольно-счетной палатой в Совет депутатов</w:t>
      </w:r>
      <w:r w:rsidR="00132FF4" w:rsidRPr="00132FF4">
        <w:t xml:space="preserve"> </w:t>
      </w:r>
      <w:r w:rsidR="00132FF4">
        <w:t xml:space="preserve">сельского поселения </w:t>
      </w:r>
      <w:proofErr w:type="spellStart"/>
      <w:r w:rsidR="00132FF4">
        <w:t>Барвихинское</w:t>
      </w:r>
      <w:proofErr w:type="spellEnd"/>
      <w:r>
        <w:t xml:space="preserve"> и Администрацию </w:t>
      </w:r>
      <w:r w:rsidR="00132FF4">
        <w:t>сельского п</w:t>
      </w:r>
      <w:r w:rsidR="00132FF4">
        <w:t xml:space="preserve">оселения </w:t>
      </w:r>
      <w:proofErr w:type="spellStart"/>
      <w:r w:rsidR="00132FF4">
        <w:t>Барвихинское</w:t>
      </w:r>
      <w:proofErr w:type="spellEnd"/>
      <w:r>
        <w:t>.</w:t>
      </w:r>
    </w:p>
    <w:p w:rsidR="00711B81" w:rsidRDefault="00711B81" w:rsidP="00711B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2FF4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за </w:t>
      </w:r>
      <w:r w:rsidR="002D5E6C" w:rsidRPr="00132FF4">
        <w:rPr>
          <w:rFonts w:ascii="Times New Roman" w:hAnsi="Times New Roman" w:cs="Times New Roman"/>
          <w:sz w:val="28"/>
          <w:szCs w:val="28"/>
        </w:rPr>
        <w:t>2018</w:t>
      </w:r>
      <w:r w:rsidRPr="00132FF4">
        <w:rPr>
          <w:rFonts w:ascii="Times New Roman" w:hAnsi="Times New Roman" w:cs="Times New Roman"/>
          <w:sz w:val="28"/>
          <w:szCs w:val="28"/>
        </w:rPr>
        <w:t xml:space="preserve"> год представлен                     </w:t>
      </w:r>
      <w:r w:rsidR="00132FF4" w:rsidRPr="00132FF4"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</w:t>
      </w:r>
      <w:proofErr w:type="spellStart"/>
      <w:r w:rsidR="00132FF4" w:rsidRPr="00132FF4">
        <w:rPr>
          <w:rFonts w:ascii="Times New Roman" w:hAnsi="Times New Roman" w:cs="Times New Roman"/>
          <w:sz w:val="28"/>
          <w:szCs w:val="28"/>
        </w:rPr>
        <w:t>Барвихинское</w:t>
      </w:r>
      <w:proofErr w:type="spellEnd"/>
      <w:r w:rsidR="00132FF4" w:rsidRPr="00132FF4">
        <w:rPr>
          <w:rFonts w:ascii="Times New Roman" w:hAnsi="Times New Roman" w:cs="Times New Roman"/>
          <w:sz w:val="28"/>
          <w:szCs w:val="28"/>
        </w:rPr>
        <w:t xml:space="preserve"> </w:t>
      </w:r>
      <w:r w:rsidRPr="00132FF4">
        <w:rPr>
          <w:rFonts w:ascii="Times New Roman" w:hAnsi="Times New Roman" w:cs="Times New Roman"/>
          <w:sz w:val="28"/>
          <w:szCs w:val="28"/>
        </w:rPr>
        <w:t>с соблюдением требований по объему и срокам представления, установ</w:t>
      </w:r>
      <w:bookmarkStart w:id="0" w:name="_GoBack"/>
      <w:bookmarkEnd w:id="0"/>
      <w:r w:rsidRPr="00132FF4">
        <w:rPr>
          <w:rFonts w:ascii="Times New Roman" w:hAnsi="Times New Roman" w:cs="Times New Roman"/>
          <w:sz w:val="28"/>
          <w:szCs w:val="28"/>
        </w:rPr>
        <w:t>ленным Положением о бюджетном процессе.</w:t>
      </w:r>
    </w:p>
    <w:p w:rsidR="00711B81" w:rsidRPr="00292758" w:rsidRDefault="0088739D" w:rsidP="00711B81">
      <w:pPr>
        <w:pStyle w:val="ConsPlusNormal"/>
        <w:ind w:firstLine="720"/>
        <w:jc w:val="both"/>
      </w:pPr>
      <w:r>
        <w:t>П</w:t>
      </w:r>
      <w:r w:rsidR="00711B81" w:rsidRPr="00292758">
        <w:t>роверка годового отчета об исполнении бюджета включа</w:t>
      </w:r>
      <w:r w:rsidR="00711B81">
        <w:t>ла</w:t>
      </w:r>
      <w:r w:rsidR="00711B81" w:rsidRPr="00292758">
        <w:t xml:space="preserve">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132FF4" w:rsidRDefault="00132FF4" w:rsidP="00132F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Осуществленная Контрольно-счетной палатой экспертиза проекта решения «Об исполнении бюджета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Барвихинское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Одинцовского муниципального района Московской области за 2018 год»  свидетельствует о соответствии основных показателей проекта аналогичным показателям годового отчета об исполнении бюджета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Барвихинское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за 2018 год, представленного в Контрольно-счетную палату для проведения проверки годового отчета об исполнении бюджета.</w:t>
      </w:r>
      <w:proofErr w:type="gramEnd"/>
    </w:p>
    <w:p w:rsidR="00132FF4" w:rsidRDefault="00132FF4" w:rsidP="00132F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По результатам проведенной проверки отчета об исполнении бюджета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Барвихинское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Одинцовского муниципального района Московской области за 2018 год Контрольно-счетная палата подтверждает достоверность отчета об исполнении бюджета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Барвихинское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за 2018 год, представленного в форме проекта, и считает целесообразным предложить Совету депутатов Одинцовского </w:t>
      </w:r>
      <w:r w:rsidR="0085591E">
        <w:rPr>
          <w:rFonts w:ascii="Times New Roman" w:eastAsia="Times New Roman" w:hAnsi="Times New Roman"/>
          <w:sz w:val="28"/>
          <w:szCs w:val="28"/>
        </w:rPr>
        <w:t>городского округа</w:t>
      </w:r>
      <w:r>
        <w:rPr>
          <w:rFonts w:ascii="Times New Roman" w:eastAsia="Times New Roman" w:hAnsi="Times New Roman"/>
          <w:sz w:val="28"/>
          <w:szCs w:val="28"/>
        </w:rPr>
        <w:t xml:space="preserve"> утвердить отчет об исполнении бюджета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Барвихинское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Одинцовского муниципального района за 2018 год.</w:t>
      </w:r>
      <w:proofErr w:type="gramEnd"/>
    </w:p>
    <w:p w:rsidR="00711B81" w:rsidRPr="00594748" w:rsidRDefault="00711B81" w:rsidP="00711B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14C1" w:rsidRDefault="00DB14C1"/>
    <w:sectPr w:rsidR="00DB14C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7BD" w:rsidRDefault="005B77BD">
      <w:pPr>
        <w:spacing w:after="0" w:line="240" w:lineRule="auto"/>
      </w:pPr>
      <w:r>
        <w:separator/>
      </w:r>
    </w:p>
  </w:endnote>
  <w:endnote w:type="continuationSeparator" w:id="0">
    <w:p w:rsidR="005B77BD" w:rsidRDefault="005B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266" w:rsidRDefault="00590376">
    <w:pPr>
      <w:pStyle w:val="a3"/>
      <w:jc w:val="right"/>
    </w:pPr>
  </w:p>
  <w:p w:rsidR="00FA4266" w:rsidRDefault="0059037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7BD" w:rsidRDefault="005B77BD">
      <w:pPr>
        <w:spacing w:after="0" w:line="240" w:lineRule="auto"/>
      </w:pPr>
      <w:r>
        <w:separator/>
      </w:r>
    </w:p>
  </w:footnote>
  <w:footnote w:type="continuationSeparator" w:id="0">
    <w:p w:rsidR="005B77BD" w:rsidRDefault="005B77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81"/>
    <w:rsid w:val="000A380D"/>
    <w:rsid w:val="00132FF4"/>
    <w:rsid w:val="001421FC"/>
    <w:rsid w:val="00230CCC"/>
    <w:rsid w:val="002D5E6C"/>
    <w:rsid w:val="00590376"/>
    <w:rsid w:val="005B77BD"/>
    <w:rsid w:val="00711B81"/>
    <w:rsid w:val="0085591E"/>
    <w:rsid w:val="0088739D"/>
    <w:rsid w:val="009B18FD"/>
    <w:rsid w:val="00DB14C1"/>
    <w:rsid w:val="00DB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B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71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11B81"/>
  </w:style>
  <w:style w:type="paragraph" w:styleId="a5">
    <w:name w:val="header"/>
    <w:basedOn w:val="a"/>
    <w:link w:val="a6"/>
    <w:uiPriority w:val="99"/>
    <w:unhideWhenUsed/>
    <w:rsid w:val="00887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739D"/>
  </w:style>
  <w:style w:type="paragraph" w:styleId="a7">
    <w:name w:val="Balloon Text"/>
    <w:basedOn w:val="a"/>
    <w:link w:val="a8"/>
    <w:uiPriority w:val="99"/>
    <w:semiHidden/>
    <w:unhideWhenUsed/>
    <w:rsid w:val="00887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B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71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11B81"/>
  </w:style>
  <w:style w:type="paragraph" w:styleId="a5">
    <w:name w:val="header"/>
    <w:basedOn w:val="a"/>
    <w:link w:val="a6"/>
    <w:uiPriority w:val="99"/>
    <w:unhideWhenUsed/>
    <w:rsid w:val="00887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739D"/>
  </w:style>
  <w:style w:type="paragraph" w:styleId="a7">
    <w:name w:val="Balloon Text"/>
    <w:basedOn w:val="a"/>
    <w:link w:val="a8"/>
    <w:uiPriority w:val="99"/>
    <w:semiHidden/>
    <w:unhideWhenUsed/>
    <w:rsid w:val="00887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User10</cp:lastModifiedBy>
  <cp:revision>3</cp:revision>
  <cp:lastPrinted>2019-07-15T08:21:00Z</cp:lastPrinted>
  <dcterms:created xsi:type="dcterms:W3CDTF">2019-07-15T08:05:00Z</dcterms:created>
  <dcterms:modified xsi:type="dcterms:W3CDTF">2019-07-15T08:46:00Z</dcterms:modified>
</cp:coreProperties>
</file>