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D203AC" w:rsidRDefault="004D5370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20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4D5370" w:rsidRPr="00D203AC" w:rsidRDefault="000C09FB" w:rsidP="003C35B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DA0F6C" w:rsidRPr="00D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отдельных вопросов финансово-хозяйственной деятельности Муниципального бюджетного учреждения «Комбинат по благоустройству и </w:t>
      </w:r>
      <w:proofErr w:type="spellStart"/>
      <w:r w:rsidR="00DA0F6C" w:rsidRPr="00D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</w:t>
      </w:r>
      <w:proofErr w:type="spellEnd"/>
      <w:r w:rsidR="00DA0F6C" w:rsidRPr="00DA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-снабжающему хозяйству» за период 2017-2018 г. и текущий период 2019 г.</w:t>
      </w:r>
      <w:r w:rsidR="004A2B9E" w:rsidRPr="004A2B9E">
        <w:rPr>
          <w:rFonts w:ascii="Times New Roman" w:hAnsi="Times New Roman" w:cs="Times New Roman"/>
          <w:sz w:val="28"/>
          <w:szCs w:val="28"/>
        </w:rPr>
        <w:t>»</w:t>
      </w:r>
      <w:r w:rsidRPr="00D203A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C09FB" w:rsidRPr="00D203AC" w:rsidRDefault="000C09FB" w:rsidP="003C35B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C35B8" w:rsidRPr="003C35B8" w:rsidRDefault="004D5370" w:rsidP="003C3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D203AC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оведено в соответствии с </w:t>
      </w:r>
      <w:r w:rsidR="00DA0F6C" w:rsidRPr="00DA0F6C">
        <w:rPr>
          <w:rFonts w:ascii="Times New Roman" w:hAnsi="Times New Roman" w:cs="Times New Roman"/>
          <w:snapToGrid w:val="0"/>
          <w:sz w:val="28"/>
          <w:szCs w:val="28"/>
        </w:rPr>
        <w:t>п. 13</w:t>
      </w:r>
      <w:r w:rsidR="00280BD0" w:rsidRPr="00280B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плана работы Контрольно-счетной палаты Одинцовского городского округа Московской области на 2020 год, утвержденного распоряжением Контрольно-счетной палаты Одинцовского городского округа Московской области от 26.12.2019 № 207</w:t>
      </w:r>
      <w:r w:rsidR="00280B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(с изменениями и дополнениями).</w:t>
      </w:r>
    </w:p>
    <w:p w:rsidR="00280BD0" w:rsidRDefault="00D203AC" w:rsidP="003C3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 w:rsidR="00DA0F6C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="004D5370"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 проверки являл</w:t>
      </w:r>
      <w:r w:rsidR="00DA0F6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4D5370" w:rsidRPr="00D203AC">
        <w:rPr>
          <w:rFonts w:ascii="Times New Roman" w:hAnsi="Times New Roman" w:cs="Times New Roman"/>
          <w:snapToGrid w:val="0"/>
          <w:sz w:val="28"/>
          <w:szCs w:val="28"/>
        </w:rPr>
        <w:t>сь</w:t>
      </w:r>
      <w:r w:rsidR="00D01732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A0F6C" w:rsidRPr="00DA0F6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муниципальное бюджетное учреждение «Комбинат по благоустройству и </w:t>
      </w:r>
      <w:proofErr w:type="spellStart"/>
      <w:r w:rsidR="00DA0F6C" w:rsidRPr="00DA0F6C">
        <w:rPr>
          <w:rFonts w:ascii="Times New Roman" w:hAnsi="Times New Roman" w:cs="Times New Roman"/>
          <w:bCs/>
          <w:snapToGrid w:val="0"/>
          <w:sz w:val="28"/>
          <w:szCs w:val="28"/>
        </w:rPr>
        <w:t>ресурсо</w:t>
      </w:r>
      <w:proofErr w:type="spellEnd"/>
      <w:r w:rsidR="00DA0F6C" w:rsidRPr="00DA0F6C">
        <w:rPr>
          <w:rFonts w:ascii="Times New Roman" w:hAnsi="Times New Roman" w:cs="Times New Roman"/>
          <w:bCs/>
          <w:snapToGrid w:val="0"/>
          <w:sz w:val="28"/>
          <w:szCs w:val="28"/>
        </w:rPr>
        <w:t>-снабжающему хозяйству»</w:t>
      </w:r>
      <w:r w:rsidR="00280BD0" w:rsidRPr="00280BD0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B9696F" w:rsidRPr="00D203AC" w:rsidRDefault="003943C1" w:rsidP="003C35B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4D5370" w:rsidRPr="00D203AC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DA0F6C" w:rsidRPr="00DA0F6C" w:rsidRDefault="00DA0F6C" w:rsidP="00DA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2019 году при проведении ремонтных работ ограждения на мини-футбольном поле и баскетбольной площадке по адресу: </w:t>
      </w:r>
      <w:proofErr w:type="spellStart"/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Большие Вяземы, ул. Институт, МБУ «КБРХ» необоснованно списано материалов на общую сумму 267 352,60 руб.</w:t>
      </w:r>
    </w:p>
    <w:p w:rsidR="00DA0F6C" w:rsidRPr="00DA0F6C" w:rsidRDefault="00DA0F6C" w:rsidP="00DA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 2019 году при выполнении работ по ремонту резинового покрытия на 5 детских площадках и 1 спортивной площадке МБУ «КБРХ» необоснованно списано 557,07 кв. м резинового покрытия стоимостью 421 388,33 руб.</w:t>
      </w:r>
    </w:p>
    <w:p w:rsidR="00DA0F6C" w:rsidRPr="00DA0F6C" w:rsidRDefault="00DA0F6C" w:rsidP="00DA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 2019 году в ходе обустройства/ремонта площадок для мусорных контейнеров, парковок, внутриквартальных дорожек МБУ «КБРХ» необоснованно списан асфальт на общую сумму 218 632,21 руб.</w:t>
      </w:r>
    </w:p>
    <w:p w:rsidR="00280BD0" w:rsidRDefault="00DA0F6C" w:rsidP="00DA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В нарушение ст. 129 ТК РФ работникам МБУ «КБРХ»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Акуличу</w:t>
      </w:r>
      <w:proofErr w:type="spellEnd"/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Д.В., </w:t>
      </w:r>
      <w:proofErr w:type="spellStart"/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Люлину</w:t>
      </w:r>
      <w:proofErr w:type="spellEnd"/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В.В., Каргину Г.Х. неправомерно начислена и выплачена заработная плата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DA0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общей сумме 798 492,85 руб.</w:t>
      </w:r>
      <w:r w:rsidR="00280BD0" w:rsidRPr="00280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6479F" w:rsidRDefault="0046479F" w:rsidP="00280BD0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 xml:space="preserve">о результатам контрольного мероприятия, в адрес </w:t>
      </w:r>
      <w:r w:rsidR="00A901B3">
        <w:rPr>
          <w:rFonts w:ascii="Times New Roman" w:hAnsi="Times New Roman" w:cs="Times New Roman"/>
          <w:snapToGrid w:val="0"/>
          <w:sz w:val="28"/>
          <w:szCs w:val="28"/>
        </w:rPr>
        <w:t>МБУ «</w:t>
      </w:r>
      <w:r w:rsidR="003943C1">
        <w:rPr>
          <w:rFonts w:ascii="Times New Roman" w:hAnsi="Times New Roman" w:cs="Times New Roman"/>
          <w:snapToGrid w:val="0"/>
          <w:sz w:val="28"/>
          <w:szCs w:val="28"/>
        </w:rPr>
        <w:t>Благоустройство и развитие Одинцовского городского округа</w:t>
      </w:r>
      <w:r w:rsidR="00A901B3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D0336">
        <w:rPr>
          <w:rFonts w:ascii="Times New Roman" w:hAnsi="Times New Roman" w:cs="Times New Roman"/>
          <w:snapToGrid w:val="0"/>
          <w:sz w:val="28"/>
          <w:szCs w:val="28"/>
        </w:rPr>
        <w:t>нап</w:t>
      </w:r>
      <w:r>
        <w:rPr>
          <w:rFonts w:ascii="Times New Roman" w:hAnsi="Times New Roman" w:cs="Times New Roman"/>
          <w:snapToGrid w:val="0"/>
          <w:sz w:val="28"/>
          <w:szCs w:val="28"/>
        </w:rPr>
        <w:t>равл</w:t>
      </w:r>
      <w:r w:rsidR="00A901B3">
        <w:rPr>
          <w:rFonts w:ascii="Times New Roman" w:hAnsi="Times New Roman" w:cs="Times New Roman"/>
          <w:snapToGrid w:val="0"/>
          <w:sz w:val="28"/>
          <w:szCs w:val="28"/>
        </w:rPr>
        <w:t>ен</w:t>
      </w:r>
      <w:r w:rsidR="003943C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A901B3">
        <w:rPr>
          <w:rFonts w:ascii="Times New Roman" w:hAnsi="Times New Roman" w:cs="Times New Roman"/>
          <w:snapToGrid w:val="0"/>
          <w:sz w:val="28"/>
          <w:szCs w:val="28"/>
        </w:rPr>
        <w:t xml:space="preserve"> представлени</w:t>
      </w:r>
      <w:r w:rsidR="003943C1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A901B3">
        <w:rPr>
          <w:rFonts w:ascii="Times New Roman" w:hAnsi="Times New Roman" w:cs="Times New Roman"/>
          <w:snapToGrid w:val="0"/>
          <w:sz w:val="28"/>
          <w:szCs w:val="28"/>
        </w:rPr>
        <w:t xml:space="preserve">, в </w:t>
      </w:r>
      <w:r w:rsidR="003943C1">
        <w:rPr>
          <w:rFonts w:ascii="Times New Roman" w:hAnsi="Times New Roman" w:cs="Times New Roman"/>
          <w:snapToGrid w:val="0"/>
          <w:sz w:val="28"/>
          <w:szCs w:val="28"/>
        </w:rPr>
        <w:t xml:space="preserve">Территориальное управление </w:t>
      </w:r>
      <w:proofErr w:type="spellStart"/>
      <w:r w:rsidR="003943C1">
        <w:rPr>
          <w:rFonts w:ascii="Times New Roman" w:hAnsi="Times New Roman" w:cs="Times New Roman"/>
          <w:snapToGrid w:val="0"/>
          <w:sz w:val="28"/>
          <w:szCs w:val="28"/>
        </w:rPr>
        <w:t>Жаворонковское</w:t>
      </w:r>
      <w:proofErr w:type="spellEnd"/>
      <w:r w:rsidR="00A901B3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Одинцовского городского округа направлено </w:t>
      </w:r>
      <w:r w:rsidR="003943C1">
        <w:rPr>
          <w:rFonts w:ascii="Times New Roman" w:hAnsi="Times New Roman" w:cs="Times New Roman"/>
          <w:snapToGrid w:val="0"/>
          <w:sz w:val="28"/>
          <w:szCs w:val="28"/>
        </w:rPr>
        <w:t>представление</w:t>
      </w:r>
      <w:r w:rsidR="00A901B3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6479F" w:rsidRPr="0046479F" w:rsidRDefault="0046479F" w:rsidP="0046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4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об устранении нарушений по результатам проведенного контрольного мероприятия «</w:t>
      </w:r>
      <w:r w:rsidR="00DA0F6C" w:rsidRPr="00DA0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Проверка отдельных вопросов финансово-хозяйственной деятельности Муниципального бюджетного учреждения «Комбинат по благоустройству и </w:t>
      </w:r>
      <w:proofErr w:type="spellStart"/>
      <w:r w:rsidR="00DA0F6C" w:rsidRPr="00DA0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ресурсо</w:t>
      </w:r>
      <w:proofErr w:type="spellEnd"/>
      <w:r w:rsidR="00DA0F6C" w:rsidRPr="00DA0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-снабжающему хозяйству» за период 2017-2018 г. и текущий период 2019 г.</w:t>
      </w:r>
      <w:r w:rsidRPr="00464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1A5B38" w:rsidRPr="001A5B38" w:rsidRDefault="00697E65" w:rsidP="001A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33BB"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833BB"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дисциплинарной ответственности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(выговор) </w:t>
      </w:r>
      <w:bookmarkStart w:id="0" w:name="_GoBack"/>
      <w:bookmarkEnd w:id="0"/>
      <w:r w:rsidR="00D833BB"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833BB"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833BB" w:rsidRPr="0069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  <w:r w:rsidR="001A5B38" w:rsidRPr="001A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1A5B38" w:rsidRPr="001A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91D9A"/>
    <w:rsid w:val="000A3E9F"/>
    <w:rsid w:val="000B41CF"/>
    <w:rsid w:val="000C09FB"/>
    <w:rsid w:val="00104BFE"/>
    <w:rsid w:val="00155E03"/>
    <w:rsid w:val="001704B0"/>
    <w:rsid w:val="001A5B38"/>
    <w:rsid w:val="001B7243"/>
    <w:rsid w:val="001F647A"/>
    <w:rsid w:val="00214FCD"/>
    <w:rsid w:val="00233D99"/>
    <w:rsid w:val="00240E92"/>
    <w:rsid w:val="00256F86"/>
    <w:rsid w:val="00277F05"/>
    <w:rsid w:val="00280BD0"/>
    <w:rsid w:val="002B7A90"/>
    <w:rsid w:val="00307502"/>
    <w:rsid w:val="003943C1"/>
    <w:rsid w:val="003C35B8"/>
    <w:rsid w:val="00412EFB"/>
    <w:rsid w:val="00415431"/>
    <w:rsid w:val="00440F99"/>
    <w:rsid w:val="004415A9"/>
    <w:rsid w:val="0046479F"/>
    <w:rsid w:val="00464DD4"/>
    <w:rsid w:val="00466182"/>
    <w:rsid w:val="004A2B9E"/>
    <w:rsid w:val="004A57F0"/>
    <w:rsid w:val="004D265F"/>
    <w:rsid w:val="004D5370"/>
    <w:rsid w:val="00551ACB"/>
    <w:rsid w:val="005D43E2"/>
    <w:rsid w:val="005E63E0"/>
    <w:rsid w:val="005F59EB"/>
    <w:rsid w:val="00662280"/>
    <w:rsid w:val="00696852"/>
    <w:rsid w:val="00697E65"/>
    <w:rsid w:val="006A7F7C"/>
    <w:rsid w:val="006B0342"/>
    <w:rsid w:val="00721AFA"/>
    <w:rsid w:val="007C4CDE"/>
    <w:rsid w:val="007E6724"/>
    <w:rsid w:val="00811ADA"/>
    <w:rsid w:val="008A36B0"/>
    <w:rsid w:val="00953495"/>
    <w:rsid w:val="009E253D"/>
    <w:rsid w:val="00A26229"/>
    <w:rsid w:val="00A30ED7"/>
    <w:rsid w:val="00A40BF4"/>
    <w:rsid w:val="00A901B3"/>
    <w:rsid w:val="00AD3E30"/>
    <w:rsid w:val="00AF643A"/>
    <w:rsid w:val="00B503D7"/>
    <w:rsid w:val="00B9696F"/>
    <w:rsid w:val="00BB1256"/>
    <w:rsid w:val="00BF3300"/>
    <w:rsid w:val="00C0487F"/>
    <w:rsid w:val="00C157AD"/>
    <w:rsid w:val="00C205EF"/>
    <w:rsid w:val="00C427CB"/>
    <w:rsid w:val="00C568BA"/>
    <w:rsid w:val="00C92F21"/>
    <w:rsid w:val="00CD05FB"/>
    <w:rsid w:val="00CE72B1"/>
    <w:rsid w:val="00D01732"/>
    <w:rsid w:val="00D203AC"/>
    <w:rsid w:val="00D833BB"/>
    <w:rsid w:val="00D83C36"/>
    <w:rsid w:val="00D8536E"/>
    <w:rsid w:val="00D856B8"/>
    <w:rsid w:val="00DA0F6C"/>
    <w:rsid w:val="00E00244"/>
    <w:rsid w:val="00E37422"/>
    <w:rsid w:val="00E656CF"/>
    <w:rsid w:val="00E9139E"/>
    <w:rsid w:val="00EA5538"/>
    <w:rsid w:val="00F24096"/>
    <w:rsid w:val="00F70D5E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696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96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696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96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User</cp:lastModifiedBy>
  <cp:revision>3</cp:revision>
  <dcterms:created xsi:type="dcterms:W3CDTF">2020-04-19T18:29:00Z</dcterms:created>
  <dcterms:modified xsi:type="dcterms:W3CDTF">2020-11-02T08:15:00Z</dcterms:modified>
</cp:coreProperties>
</file>