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B" w:rsidRPr="00AE3B12" w:rsidRDefault="00A6474B" w:rsidP="006B2E95">
      <w:pPr>
        <w:jc w:val="center"/>
        <w:rPr>
          <w:b/>
          <w:sz w:val="28"/>
          <w:szCs w:val="28"/>
        </w:rPr>
      </w:pPr>
      <w:r w:rsidRPr="00AE3B12">
        <w:rPr>
          <w:b/>
          <w:sz w:val="28"/>
          <w:szCs w:val="28"/>
        </w:rPr>
        <w:t>КОНТРОЛЬНО-</w:t>
      </w:r>
      <w:r w:rsidR="0012405A" w:rsidRPr="00AE3B12">
        <w:rPr>
          <w:b/>
          <w:sz w:val="28"/>
          <w:szCs w:val="28"/>
        </w:rPr>
        <w:t>СЧЕТНАЯ ПАЛАТА</w:t>
      </w:r>
      <w:r w:rsidRPr="00AE3B12">
        <w:rPr>
          <w:b/>
          <w:sz w:val="28"/>
          <w:szCs w:val="28"/>
        </w:rPr>
        <w:t xml:space="preserve"> </w:t>
      </w:r>
    </w:p>
    <w:p w:rsidR="006B2E95" w:rsidRPr="00AE3B12" w:rsidRDefault="00A6474B" w:rsidP="006B2E95">
      <w:pPr>
        <w:jc w:val="center"/>
        <w:rPr>
          <w:b/>
          <w:sz w:val="28"/>
          <w:szCs w:val="28"/>
        </w:rPr>
      </w:pPr>
      <w:r w:rsidRPr="00AE3B12">
        <w:rPr>
          <w:b/>
          <w:sz w:val="28"/>
          <w:szCs w:val="28"/>
        </w:rPr>
        <w:t>ОДИНЦОВСКОГО МУНИЦИПАЛЬНОГО РАЙОНА</w:t>
      </w:r>
    </w:p>
    <w:p w:rsidR="006B2E95" w:rsidRPr="00AE3B12" w:rsidRDefault="006B2E95" w:rsidP="006B2E95">
      <w:pPr>
        <w:jc w:val="center"/>
        <w:rPr>
          <w:b/>
          <w:sz w:val="28"/>
          <w:szCs w:val="28"/>
        </w:rPr>
      </w:pPr>
    </w:p>
    <w:p w:rsidR="006B2E95" w:rsidRPr="00AE3B12" w:rsidRDefault="006B2E95" w:rsidP="006B2E95">
      <w:pPr>
        <w:jc w:val="center"/>
        <w:rPr>
          <w:b/>
          <w:sz w:val="28"/>
          <w:szCs w:val="28"/>
        </w:rPr>
      </w:pPr>
      <w:r w:rsidRPr="00AE3B12">
        <w:rPr>
          <w:b/>
          <w:sz w:val="28"/>
          <w:szCs w:val="28"/>
        </w:rPr>
        <w:t>ОТЧЕТ</w:t>
      </w:r>
    </w:p>
    <w:p w:rsidR="00910E2B" w:rsidRPr="00AE3B12" w:rsidRDefault="008714A0" w:rsidP="00910E2B">
      <w:pPr>
        <w:jc w:val="center"/>
      </w:pPr>
      <w:r w:rsidRPr="00AE3B12"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6B2E95" w:rsidRPr="00AE3B12" w:rsidRDefault="008714A0" w:rsidP="00910E2B">
      <w:pPr>
        <w:jc w:val="center"/>
        <w:rPr>
          <w:bCs/>
          <w:sz w:val="28"/>
          <w:szCs w:val="28"/>
        </w:rPr>
      </w:pPr>
      <w:r w:rsidRPr="00AE3B12">
        <w:t xml:space="preserve"> «</w:t>
      </w:r>
      <w:r w:rsidRPr="00AE3B12">
        <w:rPr>
          <w:bCs/>
          <w:sz w:val="28"/>
          <w:szCs w:val="28"/>
        </w:rPr>
        <w:t xml:space="preserve">Внешняя проверка годовой бюджетной отчетности </w:t>
      </w:r>
      <w:r w:rsidR="00F32378" w:rsidRPr="00AE3B12">
        <w:rPr>
          <w:bCs/>
          <w:sz w:val="28"/>
          <w:szCs w:val="28"/>
        </w:rPr>
        <w:t>город</w:t>
      </w:r>
      <w:r w:rsidR="00D64471" w:rsidRPr="00AE3B12">
        <w:rPr>
          <w:bCs/>
          <w:sz w:val="28"/>
          <w:szCs w:val="28"/>
        </w:rPr>
        <w:t xml:space="preserve">ского поселения </w:t>
      </w:r>
      <w:r w:rsidR="00F32378" w:rsidRPr="00AE3B12">
        <w:rPr>
          <w:bCs/>
          <w:sz w:val="28"/>
          <w:szCs w:val="28"/>
        </w:rPr>
        <w:t>Большие Вяземы</w:t>
      </w:r>
      <w:r w:rsidR="00FA7B86" w:rsidRPr="00AE3B12">
        <w:rPr>
          <w:bCs/>
          <w:sz w:val="28"/>
          <w:szCs w:val="28"/>
        </w:rPr>
        <w:t xml:space="preserve"> Одинцовского муниципального района Московской области</w:t>
      </w:r>
      <w:r w:rsidRPr="00AE3B12">
        <w:rPr>
          <w:bCs/>
          <w:sz w:val="28"/>
          <w:szCs w:val="28"/>
        </w:rPr>
        <w:t xml:space="preserve"> за 2014 год»</w:t>
      </w:r>
    </w:p>
    <w:p w:rsidR="00A6474B" w:rsidRPr="00AE3B12" w:rsidRDefault="00A6474B" w:rsidP="006B2E95">
      <w:pPr>
        <w:ind w:firstLine="540"/>
        <w:jc w:val="center"/>
        <w:rPr>
          <w:bCs/>
          <w:sz w:val="28"/>
          <w:szCs w:val="28"/>
        </w:rPr>
      </w:pPr>
    </w:p>
    <w:p w:rsidR="00A6474B" w:rsidRPr="00AE3B12" w:rsidRDefault="00A6474B" w:rsidP="00063C21">
      <w:pPr>
        <w:jc w:val="center"/>
        <w:rPr>
          <w:bCs/>
        </w:rPr>
      </w:pPr>
      <w:r w:rsidRPr="00AE3B12">
        <w:rPr>
          <w:bCs/>
        </w:rPr>
        <w:t>(утвержден Коллегией К</w:t>
      </w:r>
      <w:r w:rsidR="00745870" w:rsidRPr="00AE3B12">
        <w:rPr>
          <w:bCs/>
        </w:rPr>
        <w:t>СП</w:t>
      </w:r>
      <w:r w:rsidRPr="00AE3B12">
        <w:rPr>
          <w:bCs/>
        </w:rPr>
        <w:t xml:space="preserve"> ОМР</w:t>
      </w:r>
      <w:r w:rsidR="00745870" w:rsidRPr="00AE3B12">
        <w:rPr>
          <w:bCs/>
        </w:rPr>
        <w:t xml:space="preserve">, протокол от </w:t>
      </w:r>
      <w:r w:rsidR="00063C21" w:rsidRPr="00AE3B12">
        <w:rPr>
          <w:bCs/>
        </w:rPr>
        <w:t>______________</w:t>
      </w:r>
      <w:r w:rsidR="000815DE" w:rsidRPr="00AE3B12">
        <w:rPr>
          <w:bCs/>
        </w:rPr>
        <w:t>______</w:t>
      </w:r>
      <w:r w:rsidR="00063C21" w:rsidRPr="00AE3B12">
        <w:rPr>
          <w:bCs/>
        </w:rPr>
        <w:t xml:space="preserve"> 2015г. № ____)</w:t>
      </w:r>
    </w:p>
    <w:p w:rsidR="008714A0" w:rsidRPr="00AE3B12" w:rsidRDefault="008714A0" w:rsidP="006B2E95">
      <w:pPr>
        <w:ind w:firstLine="540"/>
        <w:jc w:val="center"/>
      </w:pPr>
    </w:p>
    <w:p w:rsidR="0058211A" w:rsidRPr="00AE3B12" w:rsidRDefault="006B2E95" w:rsidP="0058211A">
      <w:pPr>
        <w:ind w:firstLine="720"/>
        <w:jc w:val="both"/>
        <w:rPr>
          <w:sz w:val="28"/>
          <w:szCs w:val="28"/>
        </w:rPr>
      </w:pPr>
      <w:r w:rsidRPr="00AE3B12">
        <w:rPr>
          <w:b/>
          <w:sz w:val="28"/>
          <w:szCs w:val="28"/>
        </w:rPr>
        <w:t>Основа</w:t>
      </w:r>
      <w:r w:rsidR="008714A0" w:rsidRPr="00AE3B12">
        <w:rPr>
          <w:b/>
          <w:sz w:val="28"/>
          <w:szCs w:val="28"/>
        </w:rPr>
        <w:t xml:space="preserve">ние для проведения </w:t>
      </w:r>
      <w:r w:rsidRPr="00AE3B12">
        <w:rPr>
          <w:b/>
          <w:sz w:val="28"/>
          <w:szCs w:val="28"/>
        </w:rPr>
        <w:t>мероприятия</w:t>
      </w:r>
      <w:r w:rsidR="008714A0" w:rsidRPr="00AE3B12">
        <w:rPr>
          <w:bCs/>
          <w:sz w:val="28"/>
          <w:szCs w:val="28"/>
        </w:rPr>
        <w:t xml:space="preserve"> пункт 1.</w:t>
      </w:r>
      <w:r w:rsidR="00D36378" w:rsidRPr="00AE3B12">
        <w:rPr>
          <w:bCs/>
          <w:sz w:val="28"/>
          <w:szCs w:val="28"/>
        </w:rPr>
        <w:t>3</w:t>
      </w:r>
      <w:r w:rsidR="008714A0" w:rsidRPr="00AE3B12">
        <w:rPr>
          <w:bCs/>
          <w:sz w:val="28"/>
          <w:szCs w:val="28"/>
        </w:rPr>
        <w:t xml:space="preserve"> плана работы Контрольно-</w:t>
      </w:r>
      <w:r w:rsidR="000E3ABD" w:rsidRPr="00AE3B12">
        <w:rPr>
          <w:bCs/>
          <w:sz w:val="28"/>
          <w:szCs w:val="28"/>
        </w:rPr>
        <w:t>счетной палаты</w:t>
      </w:r>
      <w:r w:rsidR="008714A0" w:rsidRPr="00AE3B12">
        <w:rPr>
          <w:bCs/>
          <w:sz w:val="28"/>
          <w:szCs w:val="28"/>
        </w:rPr>
        <w:t xml:space="preserve"> Одинцовского муниципального района, утвержденного распоряжением Контрольно-</w:t>
      </w:r>
      <w:r w:rsidR="000E3ABD" w:rsidRPr="00AE3B12">
        <w:rPr>
          <w:bCs/>
          <w:sz w:val="28"/>
          <w:szCs w:val="28"/>
        </w:rPr>
        <w:t>счетной палаты</w:t>
      </w:r>
      <w:r w:rsidR="008714A0" w:rsidRPr="00AE3B12">
        <w:rPr>
          <w:bCs/>
          <w:sz w:val="28"/>
          <w:szCs w:val="28"/>
        </w:rPr>
        <w:t xml:space="preserve"> Одинцовского муниципального района от 30.12.2014 № 286, распоряжение Контрольно-</w:t>
      </w:r>
      <w:r w:rsidR="000E3ABD" w:rsidRPr="00AE3B12">
        <w:rPr>
          <w:bCs/>
          <w:sz w:val="28"/>
          <w:szCs w:val="28"/>
        </w:rPr>
        <w:t>счетной палаты</w:t>
      </w:r>
      <w:r w:rsidR="008714A0" w:rsidRPr="00AE3B12">
        <w:rPr>
          <w:bCs/>
          <w:sz w:val="28"/>
          <w:szCs w:val="28"/>
        </w:rPr>
        <w:t xml:space="preserve"> Одинцовского муниципального района Московской области от </w:t>
      </w:r>
      <w:r w:rsidR="0058211A" w:rsidRPr="00AE3B12">
        <w:rPr>
          <w:sz w:val="28"/>
          <w:szCs w:val="28"/>
        </w:rPr>
        <w:t xml:space="preserve"> </w:t>
      </w:r>
      <w:r w:rsidR="00F32378" w:rsidRPr="00AE3B12">
        <w:rPr>
          <w:sz w:val="28"/>
          <w:szCs w:val="28"/>
        </w:rPr>
        <w:t>27</w:t>
      </w:r>
      <w:r w:rsidR="0058211A" w:rsidRPr="00AE3B12">
        <w:rPr>
          <w:sz w:val="28"/>
          <w:szCs w:val="28"/>
        </w:rPr>
        <w:t>.0</w:t>
      </w:r>
      <w:r w:rsidR="000E3ABD" w:rsidRPr="00AE3B12">
        <w:rPr>
          <w:sz w:val="28"/>
          <w:szCs w:val="28"/>
        </w:rPr>
        <w:t>3</w:t>
      </w:r>
      <w:r w:rsidR="0058211A" w:rsidRPr="00AE3B12">
        <w:rPr>
          <w:sz w:val="28"/>
          <w:szCs w:val="28"/>
        </w:rPr>
        <w:t>.2015 г.</w:t>
      </w:r>
      <w:r w:rsidR="00F32378" w:rsidRPr="00AE3B12">
        <w:rPr>
          <w:sz w:val="28"/>
          <w:szCs w:val="28"/>
        </w:rPr>
        <w:t xml:space="preserve"> </w:t>
      </w:r>
      <w:r w:rsidR="0058211A" w:rsidRPr="00AE3B12">
        <w:rPr>
          <w:sz w:val="28"/>
          <w:szCs w:val="28"/>
        </w:rPr>
        <w:t>№</w:t>
      </w:r>
      <w:r w:rsidR="00F32378" w:rsidRPr="00AE3B12">
        <w:rPr>
          <w:sz w:val="28"/>
          <w:szCs w:val="28"/>
        </w:rPr>
        <w:t>55</w:t>
      </w:r>
      <w:r w:rsidR="0058211A" w:rsidRPr="00AE3B12">
        <w:rPr>
          <w:sz w:val="28"/>
          <w:szCs w:val="28"/>
        </w:rPr>
        <w:t>.</w:t>
      </w:r>
    </w:p>
    <w:p w:rsidR="008714A0" w:rsidRPr="00AE3B12" w:rsidRDefault="008714A0" w:rsidP="008714A0">
      <w:pPr>
        <w:ind w:firstLine="709"/>
        <w:jc w:val="both"/>
        <w:outlineLvl w:val="2"/>
        <w:rPr>
          <w:bCs/>
          <w:snapToGrid w:val="0"/>
          <w:sz w:val="28"/>
          <w:szCs w:val="28"/>
          <w:lang w:eastAsia="x-none"/>
        </w:rPr>
      </w:pPr>
      <w:r w:rsidRPr="00AE3B12">
        <w:rPr>
          <w:b/>
          <w:sz w:val="28"/>
          <w:szCs w:val="28"/>
        </w:rPr>
        <w:t xml:space="preserve">Предмет </w:t>
      </w:r>
      <w:r w:rsidR="006B2E95" w:rsidRPr="00AE3B12">
        <w:rPr>
          <w:b/>
          <w:sz w:val="28"/>
          <w:szCs w:val="28"/>
        </w:rPr>
        <w:t>мероприятия:</w:t>
      </w:r>
      <w:r w:rsidR="006B2E95" w:rsidRPr="00AE3B12">
        <w:rPr>
          <w:sz w:val="28"/>
          <w:szCs w:val="28"/>
        </w:rPr>
        <w:t xml:space="preserve"> </w:t>
      </w:r>
      <w:r w:rsidRPr="00AE3B12">
        <w:rPr>
          <w:bCs/>
          <w:snapToGrid w:val="0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Pr="00AE3B12" w:rsidRDefault="008714A0" w:rsidP="006B2E95">
      <w:pPr>
        <w:ind w:firstLine="708"/>
        <w:jc w:val="both"/>
        <w:rPr>
          <w:sz w:val="28"/>
          <w:szCs w:val="28"/>
        </w:rPr>
      </w:pPr>
      <w:r w:rsidRPr="00AE3B12">
        <w:rPr>
          <w:b/>
          <w:sz w:val="28"/>
          <w:szCs w:val="28"/>
        </w:rPr>
        <w:t>Цель мероприятия</w:t>
      </w:r>
      <w:r w:rsidR="006B2E95" w:rsidRPr="00AE3B12">
        <w:rPr>
          <w:b/>
          <w:sz w:val="28"/>
          <w:szCs w:val="28"/>
        </w:rPr>
        <w:t>:</w:t>
      </w:r>
      <w:r w:rsidR="006B2E95" w:rsidRPr="00AE3B12">
        <w:rPr>
          <w:sz w:val="28"/>
          <w:szCs w:val="28"/>
        </w:rPr>
        <w:t xml:space="preserve"> </w:t>
      </w:r>
      <w:r w:rsidRPr="00AE3B12"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FA7B86" w:rsidRPr="00AE3B12" w:rsidRDefault="008714A0" w:rsidP="008714A0">
      <w:pPr>
        <w:ind w:firstLine="709"/>
        <w:jc w:val="both"/>
        <w:outlineLvl w:val="2"/>
        <w:rPr>
          <w:bCs/>
          <w:sz w:val="28"/>
          <w:szCs w:val="28"/>
        </w:rPr>
      </w:pPr>
      <w:r w:rsidRPr="00AE3B12">
        <w:rPr>
          <w:b/>
          <w:bCs/>
          <w:snapToGrid w:val="0"/>
          <w:sz w:val="28"/>
          <w:szCs w:val="28"/>
          <w:lang w:eastAsia="x-none"/>
        </w:rPr>
        <w:t>Объект</w:t>
      </w:r>
      <w:r w:rsidR="006B2E95" w:rsidRPr="00AE3B12">
        <w:rPr>
          <w:b/>
          <w:bCs/>
          <w:snapToGrid w:val="0"/>
          <w:sz w:val="28"/>
          <w:szCs w:val="28"/>
          <w:lang w:eastAsia="x-none"/>
        </w:rPr>
        <w:t xml:space="preserve"> мероприятия:</w:t>
      </w:r>
      <w:r w:rsidR="00FA7B86" w:rsidRPr="00AE3B12">
        <w:rPr>
          <w:b/>
          <w:bCs/>
          <w:snapToGrid w:val="0"/>
          <w:sz w:val="28"/>
          <w:szCs w:val="28"/>
          <w:lang w:eastAsia="x-none"/>
        </w:rPr>
        <w:t xml:space="preserve"> </w:t>
      </w:r>
      <w:r w:rsidR="00F32378" w:rsidRPr="00AE3B12">
        <w:rPr>
          <w:bCs/>
          <w:snapToGrid w:val="0"/>
          <w:sz w:val="28"/>
          <w:szCs w:val="28"/>
          <w:lang w:eastAsia="x-none"/>
        </w:rPr>
        <w:t>город</w:t>
      </w:r>
      <w:r w:rsidR="00D64471" w:rsidRPr="00AE3B12">
        <w:rPr>
          <w:bCs/>
          <w:snapToGrid w:val="0"/>
          <w:sz w:val="28"/>
          <w:szCs w:val="28"/>
          <w:lang w:eastAsia="x-none"/>
        </w:rPr>
        <w:t>ское</w:t>
      </w:r>
      <w:r w:rsidR="00D64471" w:rsidRPr="00AE3B12">
        <w:rPr>
          <w:b/>
          <w:bCs/>
          <w:snapToGrid w:val="0"/>
          <w:sz w:val="28"/>
          <w:szCs w:val="28"/>
          <w:lang w:eastAsia="x-none"/>
        </w:rPr>
        <w:t xml:space="preserve"> </w:t>
      </w:r>
      <w:r w:rsidR="00D64471" w:rsidRPr="00AE3B12">
        <w:rPr>
          <w:bCs/>
          <w:snapToGrid w:val="0"/>
          <w:sz w:val="28"/>
          <w:szCs w:val="28"/>
          <w:lang w:eastAsia="x-none"/>
        </w:rPr>
        <w:t>по</w:t>
      </w:r>
      <w:r w:rsidR="00D64471" w:rsidRPr="00AE3B12">
        <w:rPr>
          <w:bCs/>
          <w:sz w:val="28"/>
          <w:szCs w:val="28"/>
        </w:rPr>
        <w:t xml:space="preserve">селение </w:t>
      </w:r>
      <w:r w:rsidR="00F32378" w:rsidRPr="00AE3B12">
        <w:rPr>
          <w:bCs/>
          <w:sz w:val="28"/>
          <w:szCs w:val="28"/>
        </w:rPr>
        <w:t>Большие Вяземы</w:t>
      </w:r>
      <w:r w:rsidR="00FA7B86" w:rsidRPr="00AE3B12">
        <w:rPr>
          <w:bCs/>
          <w:snapToGrid w:val="0"/>
          <w:sz w:val="28"/>
          <w:szCs w:val="28"/>
          <w:lang w:eastAsia="x-none"/>
        </w:rPr>
        <w:t xml:space="preserve"> Одинцовского муниципального района Московской области. </w:t>
      </w:r>
      <w:r w:rsidR="00FA7B86" w:rsidRPr="00AE3B12">
        <w:rPr>
          <w:bCs/>
          <w:sz w:val="28"/>
          <w:szCs w:val="28"/>
        </w:rPr>
        <w:t xml:space="preserve"> </w:t>
      </w:r>
    </w:p>
    <w:p w:rsidR="0015682F" w:rsidRPr="00AE3B12" w:rsidRDefault="0015682F" w:rsidP="008714A0">
      <w:pPr>
        <w:ind w:firstLine="709"/>
        <w:jc w:val="both"/>
        <w:outlineLvl w:val="2"/>
        <w:rPr>
          <w:sz w:val="28"/>
          <w:szCs w:val="20"/>
        </w:rPr>
      </w:pPr>
      <w:r w:rsidRPr="00AE3B12">
        <w:rPr>
          <w:b/>
          <w:sz w:val="28"/>
          <w:szCs w:val="20"/>
        </w:rPr>
        <w:t xml:space="preserve">Исследуемый период: </w:t>
      </w:r>
      <w:r w:rsidRPr="00AE3B12">
        <w:rPr>
          <w:sz w:val="28"/>
          <w:szCs w:val="20"/>
        </w:rPr>
        <w:t>2014 год.</w:t>
      </w:r>
    </w:p>
    <w:p w:rsidR="0015682F" w:rsidRPr="00AE3B12" w:rsidRDefault="0015682F" w:rsidP="008714A0">
      <w:pPr>
        <w:ind w:firstLine="709"/>
        <w:jc w:val="both"/>
        <w:outlineLvl w:val="2"/>
        <w:rPr>
          <w:bCs/>
          <w:sz w:val="28"/>
          <w:szCs w:val="28"/>
        </w:rPr>
      </w:pPr>
      <w:r w:rsidRPr="00AE3B12">
        <w:rPr>
          <w:b/>
          <w:bCs/>
          <w:sz w:val="28"/>
          <w:szCs w:val="28"/>
        </w:rPr>
        <w:t xml:space="preserve">Сроки проведения мероприятия: </w:t>
      </w:r>
      <w:r w:rsidRPr="00AE3B12">
        <w:rPr>
          <w:bCs/>
          <w:sz w:val="28"/>
          <w:szCs w:val="28"/>
        </w:rPr>
        <w:t xml:space="preserve">с </w:t>
      </w:r>
      <w:r w:rsidR="00F32378" w:rsidRPr="00AE3B12">
        <w:rPr>
          <w:bCs/>
          <w:sz w:val="28"/>
          <w:szCs w:val="28"/>
        </w:rPr>
        <w:t>30 марта</w:t>
      </w:r>
      <w:r w:rsidRPr="00AE3B12">
        <w:rPr>
          <w:bCs/>
          <w:sz w:val="28"/>
          <w:szCs w:val="28"/>
        </w:rPr>
        <w:t xml:space="preserve"> по </w:t>
      </w:r>
      <w:r w:rsidR="00F32378" w:rsidRPr="00AE3B12">
        <w:rPr>
          <w:bCs/>
          <w:sz w:val="28"/>
          <w:szCs w:val="28"/>
        </w:rPr>
        <w:t>06</w:t>
      </w:r>
      <w:r w:rsidRPr="00AE3B12">
        <w:rPr>
          <w:bCs/>
          <w:sz w:val="28"/>
          <w:szCs w:val="28"/>
        </w:rPr>
        <w:t xml:space="preserve"> </w:t>
      </w:r>
      <w:r w:rsidR="00F32378" w:rsidRPr="00AE3B12">
        <w:rPr>
          <w:bCs/>
          <w:sz w:val="28"/>
          <w:szCs w:val="28"/>
        </w:rPr>
        <w:t>апреля</w:t>
      </w:r>
      <w:r w:rsidRPr="00AE3B12">
        <w:rPr>
          <w:bCs/>
          <w:sz w:val="28"/>
          <w:szCs w:val="28"/>
        </w:rPr>
        <w:t xml:space="preserve"> 2015 года.</w:t>
      </w:r>
    </w:p>
    <w:p w:rsidR="0015682F" w:rsidRPr="00AE3B12" w:rsidRDefault="00F32378" w:rsidP="00F32378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AE3B12">
        <w:rPr>
          <w:b/>
          <w:bCs/>
          <w:sz w:val="28"/>
          <w:szCs w:val="28"/>
        </w:rPr>
        <w:t xml:space="preserve">Результаты мероприятия: </w:t>
      </w:r>
      <w:r w:rsidR="00167813" w:rsidRPr="00AE3B12">
        <w:rPr>
          <w:bCs/>
          <w:sz w:val="28"/>
          <w:szCs w:val="28"/>
        </w:rPr>
        <w:t xml:space="preserve">Годовая бюджетная отчетность </w:t>
      </w:r>
      <w:r w:rsidRPr="00AE3B12">
        <w:rPr>
          <w:bCs/>
          <w:sz w:val="28"/>
          <w:szCs w:val="28"/>
        </w:rPr>
        <w:t>город</w:t>
      </w:r>
      <w:r w:rsidR="00D64471" w:rsidRPr="00AE3B12">
        <w:rPr>
          <w:bCs/>
          <w:sz w:val="28"/>
          <w:szCs w:val="28"/>
        </w:rPr>
        <w:t xml:space="preserve">ского поселения </w:t>
      </w:r>
      <w:r w:rsidRPr="00AE3B12">
        <w:rPr>
          <w:bCs/>
          <w:sz w:val="28"/>
          <w:szCs w:val="28"/>
        </w:rPr>
        <w:t>Большие Вяземы</w:t>
      </w:r>
      <w:r w:rsidR="00FA7B86" w:rsidRPr="00AE3B12">
        <w:rPr>
          <w:bCs/>
          <w:sz w:val="28"/>
          <w:szCs w:val="28"/>
        </w:rPr>
        <w:t xml:space="preserve"> Одинцовского муниципального района Московской области</w:t>
      </w:r>
      <w:r w:rsidR="00167813" w:rsidRPr="00AE3B12">
        <w:rPr>
          <w:bCs/>
          <w:sz w:val="28"/>
          <w:szCs w:val="28"/>
        </w:rPr>
        <w:t xml:space="preserve"> за 2014 год признана достоверной.</w:t>
      </w:r>
    </w:p>
    <w:p w:rsidR="0015682F" w:rsidRPr="00AE3B12" w:rsidRDefault="0015682F" w:rsidP="0015682F">
      <w:pPr>
        <w:pStyle w:val="Default"/>
        <w:rPr>
          <w:b/>
          <w:color w:val="auto"/>
          <w:sz w:val="28"/>
          <w:szCs w:val="28"/>
        </w:rPr>
      </w:pPr>
      <w:r w:rsidRPr="00AE3B12">
        <w:rPr>
          <w:bCs/>
          <w:color w:val="auto"/>
          <w:sz w:val="28"/>
          <w:szCs w:val="28"/>
        </w:rPr>
        <w:tab/>
      </w:r>
      <w:r w:rsidRPr="00AE3B12">
        <w:rPr>
          <w:b/>
          <w:color w:val="auto"/>
          <w:sz w:val="28"/>
          <w:szCs w:val="28"/>
        </w:rPr>
        <w:t xml:space="preserve">Выводы: </w:t>
      </w:r>
    </w:p>
    <w:p w:rsidR="00F32378" w:rsidRPr="00AE3B12" w:rsidRDefault="00F32378" w:rsidP="00F32378">
      <w:pPr>
        <w:ind w:firstLine="709"/>
        <w:jc w:val="both"/>
        <w:rPr>
          <w:sz w:val="28"/>
          <w:szCs w:val="28"/>
        </w:rPr>
      </w:pPr>
      <w:r w:rsidRPr="00AE3B12">
        <w:rPr>
          <w:sz w:val="28"/>
          <w:szCs w:val="28"/>
        </w:rPr>
        <w:t>● Годовой отчёт об исполнении бюджета городского поселения Большие Вяземы Одинцовского муниципального района за 2014 год для подготовки заключения представлен в соответствии с требованием бюджетного законодательства, по форме отчетности, установленной Министерством финансов РФ.</w:t>
      </w:r>
    </w:p>
    <w:p w:rsidR="00F32378" w:rsidRPr="00AE3B12" w:rsidRDefault="00F32378" w:rsidP="00F32378">
      <w:pPr>
        <w:ind w:firstLine="709"/>
        <w:jc w:val="both"/>
        <w:rPr>
          <w:sz w:val="28"/>
          <w:szCs w:val="28"/>
        </w:rPr>
      </w:pPr>
      <w:r w:rsidRPr="00AE3B12">
        <w:rPr>
          <w:sz w:val="28"/>
          <w:szCs w:val="28"/>
        </w:rPr>
        <w:t>● С целью подтверждения достоверности годового отчета об исполнении бюджета городского поселения Большие Вяземы за 2014 год проведена проверка годовой бюджетной отчетности получателей бюджетных средств:</w:t>
      </w:r>
    </w:p>
    <w:p w:rsidR="00F32378" w:rsidRPr="00AE3B12" w:rsidRDefault="00F32378" w:rsidP="00F32378">
      <w:pPr>
        <w:ind w:firstLine="709"/>
        <w:jc w:val="both"/>
        <w:rPr>
          <w:sz w:val="28"/>
          <w:szCs w:val="28"/>
        </w:rPr>
      </w:pPr>
      <w:r w:rsidRPr="00AE3B12">
        <w:rPr>
          <w:sz w:val="28"/>
          <w:szCs w:val="28"/>
        </w:rPr>
        <w:t>* Администрации и Совета депутатов городского поселения Большие Вяземы Одинцовского муниципального района Московской области (консолидированная отчетность);</w:t>
      </w:r>
    </w:p>
    <w:p w:rsidR="00F32378" w:rsidRPr="00AE3B12" w:rsidRDefault="00F32378" w:rsidP="00F32378">
      <w:pPr>
        <w:ind w:firstLine="709"/>
        <w:jc w:val="both"/>
        <w:rPr>
          <w:sz w:val="28"/>
          <w:szCs w:val="28"/>
        </w:rPr>
      </w:pPr>
      <w:r w:rsidRPr="00AE3B12">
        <w:rPr>
          <w:sz w:val="28"/>
          <w:szCs w:val="28"/>
        </w:rPr>
        <w:t>* сводной бюджетной отчетности трех учреждений городского поселения Большие Вяземы.</w:t>
      </w:r>
    </w:p>
    <w:p w:rsidR="00F32378" w:rsidRPr="00AE3B12" w:rsidRDefault="00F32378" w:rsidP="00F32378">
      <w:pPr>
        <w:ind w:firstLine="709"/>
        <w:jc w:val="both"/>
        <w:rPr>
          <w:sz w:val="28"/>
          <w:szCs w:val="28"/>
        </w:rPr>
      </w:pPr>
      <w:r w:rsidRPr="00AE3B12">
        <w:rPr>
          <w:sz w:val="28"/>
          <w:szCs w:val="28"/>
        </w:rPr>
        <w:lastRenderedPageBreak/>
        <w:t>● Показатели форм бюджетной отчетности соответствуют показателям регистров синтетического и аналитического учета.</w:t>
      </w:r>
    </w:p>
    <w:p w:rsidR="00F32378" w:rsidRPr="00AE3B12" w:rsidRDefault="00F32378" w:rsidP="00F32378">
      <w:pPr>
        <w:ind w:firstLine="709"/>
        <w:jc w:val="both"/>
        <w:rPr>
          <w:sz w:val="28"/>
          <w:szCs w:val="28"/>
        </w:rPr>
      </w:pPr>
      <w:r w:rsidRPr="00AE3B12">
        <w:rPr>
          <w:sz w:val="28"/>
          <w:szCs w:val="28"/>
        </w:rPr>
        <w:t>● Обнаружены факты недостоверности бюджетной отчетности</w:t>
      </w:r>
      <w:r w:rsidR="00707B3B">
        <w:rPr>
          <w:sz w:val="28"/>
          <w:szCs w:val="28"/>
        </w:rPr>
        <w:t xml:space="preserve"> в ф. 0503160 и ф. 0503166</w:t>
      </w:r>
      <w:r w:rsidRPr="00AE3B12">
        <w:rPr>
          <w:sz w:val="28"/>
          <w:szCs w:val="28"/>
        </w:rPr>
        <w:t>.</w:t>
      </w:r>
    </w:p>
    <w:p w:rsidR="00F32378" w:rsidRPr="00D27990" w:rsidRDefault="00F32378" w:rsidP="00F32378">
      <w:pPr>
        <w:ind w:firstLine="709"/>
        <w:jc w:val="both"/>
        <w:rPr>
          <w:sz w:val="28"/>
          <w:szCs w:val="28"/>
        </w:rPr>
      </w:pPr>
      <w:r w:rsidRPr="00D27990">
        <w:rPr>
          <w:sz w:val="28"/>
          <w:szCs w:val="28"/>
        </w:rPr>
        <w:t>● Первоначальный бюджет городского поселения Большие Вяземы Одинцовского муниципального района утвержден решением Совета депутатов городского поселения Большие Вяземы от 13.12.2013 года №1/52 по доходам и расходам в сумме 94 779,00 тыс. руб.</w:t>
      </w:r>
    </w:p>
    <w:p w:rsidR="00F32378" w:rsidRPr="00D27990" w:rsidRDefault="00F32378" w:rsidP="00F32378">
      <w:pPr>
        <w:ind w:firstLine="709"/>
        <w:jc w:val="both"/>
        <w:rPr>
          <w:sz w:val="28"/>
          <w:szCs w:val="28"/>
        </w:rPr>
      </w:pPr>
      <w:r w:rsidRPr="00D27990">
        <w:rPr>
          <w:sz w:val="28"/>
          <w:szCs w:val="28"/>
        </w:rPr>
        <w:t>● Изменения и дополнения в бюджет городского поселения Большие Вяземы Одинцовского муниципального района в 2014 году вносились Решениями Совета депутатов 8 раз.</w:t>
      </w:r>
    </w:p>
    <w:p w:rsidR="00F32378" w:rsidRPr="00D27990" w:rsidRDefault="00F32378" w:rsidP="00F32378">
      <w:pPr>
        <w:ind w:firstLine="709"/>
        <w:jc w:val="both"/>
        <w:rPr>
          <w:sz w:val="28"/>
          <w:szCs w:val="28"/>
        </w:rPr>
      </w:pPr>
      <w:r w:rsidRPr="00D27990">
        <w:rPr>
          <w:sz w:val="28"/>
          <w:szCs w:val="28"/>
        </w:rPr>
        <w:t xml:space="preserve">● В бюджет городского поселения Большие Вяземы Одинцовского муниципального района за 2014 год поступило доходов в сумме                  120 884,68 тыс. руб., что составило 105,86% от уточненного плана. </w:t>
      </w:r>
    </w:p>
    <w:p w:rsidR="00F32378" w:rsidRPr="00D27990" w:rsidRDefault="00F32378" w:rsidP="00F32378">
      <w:pPr>
        <w:ind w:firstLine="709"/>
        <w:jc w:val="both"/>
        <w:rPr>
          <w:sz w:val="28"/>
          <w:szCs w:val="28"/>
        </w:rPr>
      </w:pPr>
      <w:r w:rsidRPr="00D27990">
        <w:rPr>
          <w:sz w:val="28"/>
          <w:szCs w:val="28"/>
        </w:rPr>
        <w:t>● Поступление доходов в бюджет поселения обеспечено за счет:</w:t>
      </w:r>
    </w:p>
    <w:p w:rsidR="00F32378" w:rsidRPr="00D27990" w:rsidRDefault="00F32378" w:rsidP="00F32378">
      <w:pPr>
        <w:ind w:firstLine="709"/>
        <w:jc w:val="both"/>
        <w:rPr>
          <w:sz w:val="28"/>
          <w:szCs w:val="28"/>
        </w:rPr>
      </w:pPr>
      <w:r w:rsidRPr="00D27990">
        <w:rPr>
          <w:sz w:val="28"/>
          <w:szCs w:val="28"/>
        </w:rPr>
        <w:t>▪ налоговых доходов в сумме 100 038,85 тыс. руб., что составило 107,81% от уточненных бюджетных назначений;</w:t>
      </w:r>
    </w:p>
    <w:p w:rsidR="00F32378" w:rsidRPr="00D27990" w:rsidRDefault="00F32378" w:rsidP="00F32378">
      <w:pPr>
        <w:ind w:firstLine="709"/>
        <w:jc w:val="both"/>
        <w:rPr>
          <w:sz w:val="28"/>
          <w:szCs w:val="28"/>
        </w:rPr>
      </w:pPr>
      <w:r w:rsidRPr="00D27990">
        <w:rPr>
          <w:sz w:val="28"/>
          <w:szCs w:val="28"/>
        </w:rPr>
        <w:t>▪ неналоговых доходов в сумме 20 016,53 тыс. руб., что составило 100,11% от уточненных бюджетных назначений;</w:t>
      </w:r>
    </w:p>
    <w:p w:rsidR="00F32378" w:rsidRPr="00AE3B12" w:rsidRDefault="00F32378" w:rsidP="00F32378">
      <w:pPr>
        <w:ind w:firstLine="709"/>
        <w:jc w:val="both"/>
        <w:rPr>
          <w:color w:val="FF0000"/>
          <w:sz w:val="28"/>
          <w:szCs w:val="28"/>
        </w:rPr>
      </w:pPr>
      <w:r w:rsidRPr="00D27990">
        <w:rPr>
          <w:sz w:val="28"/>
          <w:szCs w:val="28"/>
        </w:rPr>
        <w:t xml:space="preserve">▪ безвозмездных поступлений в сумме 829,30 тыс. руб. </w:t>
      </w:r>
    </w:p>
    <w:p w:rsidR="00F32378" w:rsidRPr="00D27990" w:rsidRDefault="00F32378" w:rsidP="00F32378">
      <w:pPr>
        <w:ind w:firstLine="709"/>
        <w:jc w:val="both"/>
        <w:rPr>
          <w:sz w:val="28"/>
          <w:szCs w:val="28"/>
        </w:rPr>
      </w:pPr>
      <w:r w:rsidRPr="00D27990">
        <w:rPr>
          <w:sz w:val="28"/>
          <w:szCs w:val="28"/>
        </w:rPr>
        <w:t xml:space="preserve">● </w:t>
      </w:r>
      <w:proofErr w:type="spellStart"/>
      <w:r w:rsidRPr="00D27990">
        <w:rPr>
          <w:sz w:val="28"/>
          <w:szCs w:val="28"/>
        </w:rPr>
        <w:t>Бюджетообразующими</w:t>
      </w:r>
      <w:proofErr w:type="spellEnd"/>
      <w:r w:rsidRPr="00D27990">
        <w:rPr>
          <w:sz w:val="28"/>
          <w:szCs w:val="28"/>
        </w:rPr>
        <w:t xml:space="preserve"> доходными источниками являются:</w:t>
      </w:r>
    </w:p>
    <w:p w:rsidR="00F32378" w:rsidRPr="00AE3B12" w:rsidRDefault="00F32378" w:rsidP="00F32378">
      <w:pPr>
        <w:ind w:firstLine="709"/>
        <w:jc w:val="both"/>
        <w:rPr>
          <w:color w:val="FF0000"/>
          <w:sz w:val="28"/>
          <w:szCs w:val="28"/>
        </w:rPr>
      </w:pPr>
      <w:r w:rsidRPr="00D27990">
        <w:rPr>
          <w:sz w:val="28"/>
          <w:szCs w:val="28"/>
        </w:rPr>
        <w:t>▪ земельный налог – 58 013,46 тыс. руб.</w:t>
      </w:r>
      <w:r w:rsidR="00D27990">
        <w:rPr>
          <w:sz w:val="28"/>
          <w:szCs w:val="28"/>
        </w:rPr>
        <w:t xml:space="preserve"> (47</w:t>
      </w:r>
      <w:r w:rsidR="00D27990" w:rsidRPr="00D27990">
        <w:rPr>
          <w:sz w:val="28"/>
          <w:szCs w:val="28"/>
        </w:rPr>
        <w:t>,</w:t>
      </w:r>
      <w:r w:rsidR="00D27990">
        <w:rPr>
          <w:sz w:val="28"/>
          <w:szCs w:val="28"/>
        </w:rPr>
        <w:t>99</w:t>
      </w:r>
      <w:r w:rsidR="00D27990" w:rsidRPr="00D27990">
        <w:rPr>
          <w:sz w:val="28"/>
          <w:szCs w:val="28"/>
        </w:rPr>
        <w:t xml:space="preserve">% </w:t>
      </w:r>
      <w:r w:rsidR="00D27990">
        <w:rPr>
          <w:sz w:val="28"/>
          <w:szCs w:val="28"/>
        </w:rPr>
        <w:t>от общего объема доходов поселения)</w:t>
      </w:r>
      <w:r w:rsidRPr="00D27990">
        <w:rPr>
          <w:sz w:val="28"/>
          <w:szCs w:val="28"/>
        </w:rPr>
        <w:t xml:space="preserve">; </w:t>
      </w:r>
    </w:p>
    <w:p w:rsidR="00F32378" w:rsidRPr="00D27990" w:rsidRDefault="00F32378" w:rsidP="00F32378">
      <w:pPr>
        <w:ind w:firstLine="709"/>
        <w:jc w:val="both"/>
        <w:rPr>
          <w:sz w:val="28"/>
          <w:szCs w:val="28"/>
        </w:rPr>
      </w:pPr>
      <w:r w:rsidRPr="00D27990">
        <w:rPr>
          <w:sz w:val="28"/>
          <w:szCs w:val="28"/>
        </w:rPr>
        <w:t>▪ налог на доходы физических лиц – 37 314,83 тыс. руб.</w:t>
      </w:r>
      <w:r w:rsidR="00D27990">
        <w:rPr>
          <w:sz w:val="28"/>
          <w:szCs w:val="28"/>
        </w:rPr>
        <w:t xml:space="preserve"> (</w:t>
      </w:r>
      <w:r w:rsidR="00D27990" w:rsidRPr="00D27990">
        <w:rPr>
          <w:sz w:val="28"/>
          <w:szCs w:val="28"/>
        </w:rPr>
        <w:t>30,87% от общего объема доходов поселения)</w:t>
      </w:r>
      <w:r w:rsidRPr="00D27990">
        <w:rPr>
          <w:sz w:val="28"/>
          <w:szCs w:val="28"/>
        </w:rPr>
        <w:t>;</w:t>
      </w:r>
    </w:p>
    <w:p w:rsidR="00F32378" w:rsidRPr="00D27990" w:rsidRDefault="00F32378" w:rsidP="00F32378">
      <w:pPr>
        <w:ind w:firstLine="709"/>
        <w:jc w:val="both"/>
        <w:rPr>
          <w:sz w:val="28"/>
          <w:szCs w:val="28"/>
        </w:rPr>
      </w:pPr>
      <w:r w:rsidRPr="00D27990">
        <w:rPr>
          <w:sz w:val="28"/>
          <w:szCs w:val="28"/>
        </w:rPr>
        <w:t>▪ доходы, получаемые в виде арендной платы за земельные участки – 13 707,91 тыс. руб.</w:t>
      </w:r>
      <w:r w:rsidR="00D27990" w:rsidRPr="00D27990">
        <w:t xml:space="preserve"> </w:t>
      </w:r>
      <w:r w:rsidR="00D27990" w:rsidRPr="00D27990">
        <w:rPr>
          <w:sz w:val="28"/>
          <w:szCs w:val="28"/>
        </w:rPr>
        <w:t>(11,34% от общего объема доходов поселения)</w:t>
      </w:r>
      <w:r w:rsidRPr="00D27990">
        <w:rPr>
          <w:sz w:val="28"/>
          <w:szCs w:val="28"/>
        </w:rPr>
        <w:t>;</w:t>
      </w:r>
    </w:p>
    <w:p w:rsidR="00865062" w:rsidRPr="00865062" w:rsidRDefault="00865062" w:rsidP="00865062">
      <w:pPr>
        <w:ind w:firstLine="709"/>
        <w:jc w:val="both"/>
        <w:rPr>
          <w:sz w:val="28"/>
          <w:szCs w:val="28"/>
        </w:rPr>
      </w:pPr>
      <w:r w:rsidRPr="00865062">
        <w:rPr>
          <w:sz w:val="28"/>
          <w:szCs w:val="28"/>
        </w:rPr>
        <w:t>● За 2014 год расходы бюджета поселения исполнены в сумме              111 787,10 тыс. руб. или на 93,75% от уточненных назначений в сумме         119 240,18 тыс. руб. Неисполненные бюджетные назначения составили          7 453,08 тыс. руб.</w:t>
      </w:r>
    </w:p>
    <w:p w:rsidR="00865062" w:rsidRPr="00865062" w:rsidRDefault="00865062" w:rsidP="00865062">
      <w:pPr>
        <w:ind w:firstLine="709"/>
        <w:jc w:val="both"/>
        <w:rPr>
          <w:sz w:val="28"/>
          <w:szCs w:val="28"/>
        </w:rPr>
      </w:pPr>
      <w:r w:rsidRPr="00865062">
        <w:rPr>
          <w:sz w:val="28"/>
          <w:szCs w:val="28"/>
        </w:rPr>
        <w:t>● В отчетном периоде 94,97% расходов бюджета городского поселения Большие Вяземы осуществлено программным методом. На территории городского поселения Большие Вяземы в 2014 году действовала 1 муниципальная  программа, финансирование которой составило</w:t>
      </w:r>
      <w:r w:rsidR="00FC62FE">
        <w:rPr>
          <w:sz w:val="28"/>
          <w:szCs w:val="28"/>
        </w:rPr>
        <w:t xml:space="preserve">                  </w:t>
      </w:r>
      <w:r w:rsidRPr="00865062">
        <w:rPr>
          <w:sz w:val="28"/>
          <w:szCs w:val="28"/>
        </w:rPr>
        <w:t xml:space="preserve">106 165,78 тыс. руб. </w:t>
      </w:r>
    </w:p>
    <w:p w:rsidR="00865062" w:rsidRPr="00865062" w:rsidRDefault="00865062" w:rsidP="00865062">
      <w:pPr>
        <w:ind w:firstLine="709"/>
        <w:jc w:val="both"/>
        <w:rPr>
          <w:sz w:val="28"/>
          <w:szCs w:val="28"/>
        </w:rPr>
      </w:pPr>
      <w:r w:rsidRPr="00865062">
        <w:rPr>
          <w:sz w:val="28"/>
          <w:szCs w:val="28"/>
        </w:rPr>
        <w:t xml:space="preserve">● Приоритетными направлениями расходования бюджетных средств городского поселения Большие Вяземы являются: национальная экономика, жилищно-коммунальное хозяйство, культура и кинематография, что свидетельствует о социальной направленности расходов бюджета.  </w:t>
      </w:r>
    </w:p>
    <w:p w:rsidR="00865062" w:rsidRPr="00865062" w:rsidRDefault="00865062" w:rsidP="00865062">
      <w:pPr>
        <w:ind w:firstLine="709"/>
        <w:jc w:val="both"/>
        <w:rPr>
          <w:sz w:val="28"/>
          <w:szCs w:val="28"/>
        </w:rPr>
      </w:pPr>
      <w:r w:rsidRPr="00865062">
        <w:rPr>
          <w:sz w:val="28"/>
          <w:szCs w:val="28"/>
        </w:rPr>
        <w:t>● При сопоставлении плановых и фактических расходов бюджета городского  поселения Большие Вяземы за 2014 год превышений предельного объема ассигнований, утвержденных решением о бюджете, в анализируемом периоде не выявлено.</w:t>
      </w:r>
    </w:p>
    <w:p w:rsidR="00865062" w:rsidRPr="00865062" w:rsidRDefault="00865062" w:rsidP="00865062">
      <w:pPr>
        <w:ind w:firstLine="709"/>
        <w:jc w:val="both"/>
        <w:rPr>
          <w:sz w:val="28"/>
          <w:szCs w:val="28"/>
        </w:rPr>
      </w:pPr>
      <w:r w:rsidRPr="00865062">
        <w:rPr>
          <w:sz w:val="28"/>
          <w:szCs w:val="28"/>
        </w:rPr>
        <w:lastRenderedPageBreak/>
        <w:t>● В 2014 году бюджет городского поселения Большие Вяземы исполнен с профицитом в сумме 9 097,58 тыс. руб.</w:t>
      </w:r>
    </w:p>
    <w:p w:rsidR="00865062" w:rsidRPr="00865062" w:rsidRDefault="00865062" w:rsidP="00865062">
      <w:pPr>
        <w:ind w:firstLine="709"/>
        <w:jc w:val="both"/>
        <w:rPr>
          <w:sz w:val="28"/>
          <w:szCs w:val="28"/>
        </w:rPr>
      </w:pPr>
      <w:r w:rsidRPr="00865062">
        <w:rPr>
          <w:sz w:val="28"/>
          <w:szCs w:val="28"/>
        </w:rPr>
        <w:t>● По состоянию на 01.01.2015г. дебиторская задолженность составила     3 974,64 тыс. руб., кредиторская задолженность составила 591,98 тыс. руб.</w:t>
      </w:r>
    </w:p>
    <w:p w:rsidR="00865062" w:rsidRPr="00865062" w:rsidRDefault="00865062" w:rsidP="00865062">
      <w:pPr>
        <w:ind w:firstLine="709"/>
        <w:jc w:val="both"/>
        <w:rPr>
          <w:sz w:val="28"/>
          <w:szCs w:val="28"/>
        </w:rPr>
      </w:pPr>
      <w:r w:rsidRPr="00865062">
        <w:rPr>
          <w:sz w:val="28"/>
          <w:szCs w:val="28"/>
        </w:rPr>
        <w:t>По состоянию 01.01.2015 года числится просроченная дебиторская задолженность в сумме 45,76 тыс. руб., которая возникла 25.12.2012 года.</w:t>
      </w:r>
    </w:p>
    <w:p w:rsidR="00865062" w:rsidRPr="00865062" w:rsidRDefault="00865062" w:rsidP="00865062">
      <w:pPr>
        <w:ind w:firstLine="709"/>
        <w:jc w:val="both"/>
        <w:rPr>
          <w:sz w:val="28"/>
          <w:szCs w:val="28"/>
        </w:rPr>
      </w:pPr>
      <w:r w:rsidRPr="00865062">
        <w:rPr>
          <w:sz w:val="28"/>
          <w:szCs w:val="28"/>
        </w:rPr>
        <w:t xml:space="preserve">Вся кредиторская задолженность является текущей.      </w:t>
      </w:r>
    </w:p>
    <w:p w:rsidR="00F32378" w:rsidRPr="00865062" w:rsidRDefault="00865062" w:rsidP="00865062">
      <w:pPr>
        <w:ind w:firstLine="709"/>
        <w:jc w:val="both"/>
        <w:rPr>
          <w:sz w:val="28"/>
          <w:szCs w:val="28"/>
        </w:rPr>
      </w:pPr>
      <w:r w:rsidRPr="00865062">
        <w:rPr>
          <w:sz w:val="28"/>
          <w:szCs w:val="28"/>
        </w:rPr>
        <w:t>● По результатам проведенной внешней проверки годового отчета об исполнении бюджета городского поселения Большие Вяземы Одинцовского муниципального района за 2014 год несоответствия исполнения бюджета принятому решению о бюджете не установлено.</w:t>
      </w:r>
    </w:p>
    <w:p w:rsidR="00865062" w:rsidRPr="00AE3B12" w:rsidRDefault="00865062" w:rsidP="00865062">
      <w:pPr>
        <w:ind w:firstLine="709"/>
        <w:jc w:val="both"/>
        <w:rPr>
          <w:color w:val="FF0000"/>
          <w:sz w:val="28"/>
          <w:szCs w:val="28"/>
        </w:rPr>
      </w:pPr>
    </w:p>
    <w:p w:rsidR="00865062" w:rsidRPr="00865062" w:rsidRDefault="00865062" w:rsidP="00865062">
      <w:pPr>
        <w:ind w:firstLine="709"/>
        <w:jc w:val="center"/>
        <w:rPr>
          <w:sz w:val="28"/>
          <w:szCs w:val="28"/>
        </w:rPr>
      </w:pPr>
      <w:r w:rsidRPr="00865062">
        <w:rPr>
          <w:sz w:val="28"/>
          <w:szCs w:val="28"/>
        </w:rPr>
        <w:t>Предложения</w:t>
      </w:r>
    </w:p>
    <w:p w:rsidR="00865062" w:rsidRPr="00865062" w:rsidRDefault="00865062" w:rsidP="00865062">
      <w:pPr>
        <w:ind w:firstLine="709"/>
        <w:jc w:val="both"/>
        <w:rPr>
          <w:sz w:val="28"/>
          <w:szCs w:val="28"/>
        </w:rPr>
      </w:pPr>
    </w:p>
    <w:p w:rsidR="00865062" w:rsidRPr="00865062" w:rsidRDefault="00F73FF4" w:rsidP="00865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65062" w:rsidRPr="00865062">
        <w:rPr>
          <w:sz w:val="28"/>
          <w:szCs w:val="28"/>
        </w:rPr>
        <w:t>При составлении форм бюджетной отчетности следует строго руководствоваться  Инструкцией «О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№191н (в ред. Приказа Минфина РФ от 19.12.2014 N157н) 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учреждений", утвержденной Приказом Министерства финансов</w:t>
      </w:r>
      <w:proofErr w:type="gramEnd"/>
      <w:r w:rsidR="00865062" w:rsidRPr="00865062">
        <w:rPr>
          <w:sz w:val="28"/>
          <w:szCs w:val="28"/>
        </w:rPr>
        <w:t xml:space="preserve"> Российской Федерации от 25.03.2011 N 33н (с изменениями и дополнениями).</w:t>
      </w:r>
    </w:p>
    <w:p w:rsidR="00865062" w:rsidRPr="00865062" w:rsidRDefault="00F73FF4" w:rsidP="00865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5062" w:rsidRPr="00865062">
        <w:rPr>
          <w:sz w:val="28"/>
          <w:szCs w:val="28"/>
        </w:rPr>
        <w:t>Не допускать фактов недостоверности бюджетной отчетности.</w:t>
      </w:r>
    </w:p>
    <w:p w:rsidR="00865062" w:rsidRPr="00865062" w:rsidRDefault="00F73FF4" w:rsidP="00865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5062" w:rsidRPr="00865062">
        <w:rPr>
          <w:sz w:val="28"/>
          <w:szCs w:val="28"/>
        </w:rPr>
        <w:t>Активизировать работу по принятию мер к взысканию существующей задолженности, числящейся по налогу на имущество физических лиц.</w:t>
      </w:r>
    </w:p>
    <w:p w:rsidR="00865062" w:rsidRPr="00865062" w:rsidRDefault="00865062" w:rsidP="00865062">
      <w:pPr>
        <w:ind w:firstLine="709"/>
        <w:jc w:val="both"/>
        <w:rPr>
          <w:sz w:val="28"/>
          <w:szCs w:val="28"/>
        </w:rPr>
      </w:pPr>
      <w:r w:rsidRPr="00865062">
        <w:rPr>
          <w:sz w:val="28"/>
          <w:szCs w:val="28"/>
        </w:rPr>
        <w:t>4. Проводить ежеквартальный мониторинг задолженности по налогам, по итогам которого разрабатывать совместный план мероприятий                    с Межрайонной Инспекцией Федеральной налоговой службы России №22 по Московской области по сокращению задолженности перед бюджетом.</w:t>
      </w:r>
    </w:p>
    <w:p w:rsidR="00865062" w:rsidRPr="00865062" w:rsidRDefault="00865062" w:rsidP="00865062">
      <w:pPr>
        <w:ind w:firstLine="709"/>
        <w:jc w:val="both"/>
        <w:rPr>
          <w:sz w:val="28"/>
          <w:szCs w:val="28"/>
        </w:rPr>
      </w:pPr>
      <w:r w:rsidRPr="00865062">
        <w:rPr>
          <w:sz w:val="28"/>
          <w:szCs w:val="28"/>
        </w:rPr>
        <w:t xml:space="preserve">5. Усилить </w:t>
      </w:r>
      <w:proofErr w:type="gramStart"/>
      <w:r w:rsidRPr="00865062">
        <w:rPr>
          <w:sz w:val="28"/>
          <w:szCs w:val="28"/>
        </w:rPr>
        <w:t>контроль за</w:t>
      </w:r>
      <w:proofErr w:type="gramEnd"/>
      <w:r w:rsidRPr="00865062">
        <w:rPr>
          <w:sz w:val="28"/>
          <w:szCs w:val="28"/>
        </w:rPr>
        <w:t xml:space="preserve"> исполнением муниципальных контрактов.</w:t>
      </w:r>
    </w:p>
    <w:p w:rsidR="00FB442D" w:rsidRPr="00865062" w:rsidRDefault="00865062" w:rsidP="008650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062">
        <w:rPr>
          <w:sz w:val="28"/>
          <w:szCs w:val="28"/>
        </w:rPr>
        <w:t>6. Активизировать претензионную работу и принять меры по взысканию просроченной дебиторской задолженности в сумме                 45,76 тыс. руб.</w:t>
      </w:r>
    </w:p>
    <w:p w:rsidR="00167813" w:rsidRPr="00AE3B12" w:rsidRDefault="00167813" w:rsidP="00971591">
      <w:pPr>
        <w:jc w:val="both"/>
        <w:rPr>
          <w:color w:val="FF0000"/>
          <w:sz w:val="28"/>
          <w:szCs w:val="28"/>
        </w:rPr>
      </w:pPr>
    </w:p>
    <w:p w:rsidR="00CB6B75" w:rsidRDefault="00CB6B75" w:rsidP="00971591">
      <w:pPr>
        <w:jc w:val="both"/>
        <w:rPr>
          <w:color w:val="FF0000"/>
          <w:sz w:val="28"/>
          <w:szCs w:val="28"/>
        </w:rPr>
      </w:pPr>
    </w:p>
    <w:p w:rsidR="00865062" w:rsidRPr="00865062" w:rsidRDefault="00865062" w:rsidP="00971591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865062" w:rsidRPr="008650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44" w:rsidRDefault="009D7B44" w:rsidP="00CB6B75">
      <w:r>
        <w:separator/>
      </w:r>
    </w:p>
  </w:endnote>
  <w:endnote w:type="continuationSeparator" w:id="0">
    <w:p w:rsidR="009D7B44" w:rsidRDefault="009D7B44" w:rsidP="00CB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542690"/>
      <w:docPartObj>
        <w:docPartGallery w:val="Page Numbers (Bottom of Page)"/>
        <w:docPartUnique/>
      </w:docPartObj>
    </w:sdtPr>
    <w:sdtEndPr/>
    <w:sdtContent>
      <w:p w:rsidR="00CB6B75" w:rsidRDefault="00CB6B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90">
          <w:rPr>
            <w:noProof/>
          </w:rPr>
          <w:t>3</w:t>
        </w:r>
        <w:r>
          <w:fldChar w:fldCharType="end"/>
        </w:r>
      </w:p>
    </w:sdtContent>
  </w:sdt>
  <w:p w:rsidR="00CB6B75" w:rsidRDefault="00CB6B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44" w:rsidRDefault="009D7B44" w:rsidP="00CB6B75">
      <w:r>
        <w:separator/>
      </w:r>
    </w:p>
  </w:footnote>
  <w:footnote w:type="continuationSeparator" w:id="0">
    <w:p w:rsidR="009D7B44" w:rsidRDefault="009D7B44" w:rsidP="00CB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69"/>
    <w:multiLevelType w:val="hybridMultilevel"/>
    <w:tmpl w:val="6E6E0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3EC7"/>
    <w:multiLevelType w:val="hybridMultilevel"/>
    <w:tmpl w:val="0EB6CD96"/>
    <w:lvl w:ilvl="0" w:tplc="3D984C00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63C21"/>
    <w:rsid w:val="000815DE"/>
    <w:rsid w:val="000E3ABD"/>
    <w:rsid w:val="0012405A"/>
    <w:rsid w:val="0015682F"/>
    <w:rsid w:val="00167813"/>
    <w:rsid w:val="00285B17"/>
    <w:rsid w:val="00430130"/>
    <w:rsid w:val="00460511"/>
    <w:rsid w:val="004F3BC9"/>
    <w:rsid w:val="0058211A"/>
    <w:rsid w:val="005957D1"/>
    <w:rsid w:val="005C23C1"/>
    <w:rsid w:val="00637A30"/>
    <w:rsid w:val="006B2E95"/>
    <w:rsid w:val="00707B3B"/>
    <w:rsid w:val="007237DF"/>
    <w:rsid w:val="00740024"/>
    <w:rsid w:val="00745870"/>
    <w:rsid w:val="00804AB7"/>
    <w:rsid w:val="00865062"/>
    <w:rsid w:val="008714A0"/>
    <w:rsid w:val="00881A3F"/>
    <w:rsid w:val="00891071"/>
    <w:rsid w:val="00910E2B"/>
    <w:rsid w:val="00971591"/>
    <w:rsid w:val="009C1C0A"/>
    <w:rsid w:val="009D7B44"/>
    <w:rsid w:val="00A6474B"/>
    <w:rsid w:val="00AE3B12"/>
    <w:rsid w:val="00B47335"/>
    <w:rsid w:val="00B53AB2"/>
    <w:rsid w:val="00BE0037"/>
    <w:rsid w:val="00BF6082"/>
    <w:rsid w:val="00C12465"/>
    <w:rsid w:val="00CB6B75"/>
    <w:rsid w:val="00CD6413"/>
    <w:rsid w:val="00CE0D90"/>
    <w:rsid w:val="00D27990"/>
    <w:rsid w:val="00D36378"/>
    <w:rsid w:val="00D64471"/>
    <w:rsid w:val="00DD25AA"/>
    <w:rsid w:val="00DE3776"/>
    <w:rsid w:val="00DE6A5C"/>
    <w:rsid w:val="00E4060F"/>
    <w:rsid w:val="00F32378"/>
    <w:rsid w:val="00F73FF4"/>
    <w:rsid w:val="00FA7B86"/>
    <w:rsid w:val="00FB442D"/>
    <w:rsid w:val="00FC1590"/>
    <w:rsid w:val="00F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6B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6B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B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6B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6B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B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C99F-A03B-4CEE-AC06-707F066C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user13</cp:lastModifiedBy>
  <cp:revision>17</cp:revision>
  <cp:lastPrinted>2015-04-15T08:03:00Z</cp:lastPrinted>
  <dcterms:created xsi:type="dcterms:W3CDTF">2015-03-26T10:53:00Z</dcterms:created>
  <dcterms:modified xsi:type="dcterms:W3CDTF">2015-10-27T07:34:00Z</dcterms:modified>
</cp:coreProperties>
</file>