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4F214D" w:rsidRDefault="004F214D" w:rsidP="005919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7328E9" w:rsidRPr="007328E9" w:rsidRDefault="007328E9" w:rsidP="005919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8E9">
        <w:rPr>
          <w:rFonts w:ascii="Times New Roman" w:hAnsi="Times New Roman" w:cs="Times New Roman"/>
          <w:sz w:val="28"/>
          <w:szCs w:val="28"/>
        </w:rPr>
        <w:t xml:space="preserve">«Проверка соблюдения Администрацией городского поселения Большие Вяземы Одинцовского муниципального района Московской области законодательства Российской Федерации о контрактной системе в сфере закупок товаров, работ услуг для муниципальных нужд» </w:t>
      </w:r>
      <w:r w:rsidRPr="0073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объекте контрольного мероприятия: Администрация городского поселения </w:t>
      </w:r>
      <w:r w:rsidRPr="007328E9">
        <w:rPr>
          <w:rFonts w:ascii="Times New Roman" w:hAnsi="Times New Roman" w:cs="Times New Roman"/>
          <w:bCs/>
          <w:sz w:val="28"/>
          <w:szCs w:val="28"/>
        </w:rPr>
        <w:t>Большие Вяземы</w:t>
      </w:r>
      <w:r w:rsidRPr="0073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</w:t>
      </w:r>
      <w:r w:rsidR="00C07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нцовского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F35B5">
        <w:rPr>
          <w:rFonts w:ascii="Times New Roman" w:hAnsi="Times New Roman" w:cs="Times New Roman"/>
          <w:color w:val="000000" w:themeColor="text1"/>
          <w:sz w:val="28"/>
          <w:szCs w:val="28"/>
        </w:rPr>
        <w:t>МАФ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F214D" w:rsidRDefault="004F214D" w:rsidP="005919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C07DE0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F214D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5539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214D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328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Вяземы</w:t>
      </w:r>
      <w:r w:rsidR="0016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района.</w:t>
      </w:r>
    </w:p>
    <w:p w:rsidR="003D2155" w:rsidRPr="0017010F" w:rsidRDefault="003D2155" w:rsidP="00591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010F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</w:t>
      </w:r>
      <w:r w:rsidR="008F35B5">
        <w:rPr>
          <w:rFonts w:ascii="Times New Roman" w:hAnsi="Times New Roman" w:cs="Times New Roman"/>
          <w:sz w:val="28"/>
          <w:szCs w:val="28"/>
        </w:rPr>
        <w:t>2 675,91</w:t>
      </w:r>
      <w:r w:rsidR="00160802">
        <w:rPr>
          <w:rFonts w:ascii="Times New Roman" w:hAnsi="Times New Roman" w:cs="Times New Roman"/>
          <w:sz w:val="28"/>
          <w:szCs w:val="28"/>
        </w:rPr>
        <w:t xml:space="preserve"> </w:t>
      </w:r>
      <w:r w:rsidRPr="00170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  <w:r w:rsidRPr="00170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3D2155" w:rsidRDefault="0077544C" w:rsidP="005919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4C">
        <w:rPr>
          <w:rFonts w:ascii="Times New Roman" w:eastAsia="Calibri" w:hAnsi="Times New Roman" w:cs="Times New Roman"/>
          <w:sz w:val="28"/>
          <w:szCs w:val="28"/>
        </w:rPr>
        <w:t>Нарушения при осуществлении государственных (муниципальных) закупок</w:t>
      </w:r>
      <w:r w:rsidR="003D2155" w:rsidRPr="00333190">
        <w:rPr>
          <w:rFonts w:ascii="Times New Roman" w:hAnsi="Times New Roman" w:cs="Times New Roman"/>
          <w:sz w:val="28"/>
          <w:szCs w:val="28"/>
        </w:rPr>
        <w:t xml:space="preserve">– </w:t>
      </w:r>
      <w:r w:rsidR="008F35B5">
        <w:rPr>
          <w:rFonts w:ascii="Times New Roman" w:eastAsia="Calibri" w:hAnsi="Times New Roman" w:cs="Times New Roman"/>
          <w:sz w:val="28"/>
          <w:szCs w:val="28"/>
        </w:rPr>
        <w:t>2</w:t>
      </w:r>
      <w:r w:rsidR="001F17DF">
        <w:rPr>
          <w:rFonts w:ascii="Times New Roman" w:eastAsia="Calibri" w:hAnsi="Times New Roman" w:cs="Times New Roman"/>
          <w:sz w:val="28"/>
          <w:szCs w:val="28"/>
        </w:rPr>
        <w:t> </w:t>
      </w:r>
      <w:r w:rsidR="008F35B5">
        <w:rPr>
          <w:rFonts w:ascii="Times New Roman" w:eastAsia="Calibri" w:hAnsi="Times New Roman" w:cs="Times New Roman"/>
          <w:sz w:val="28"/>
          <w:szCs w:val="28"/>
        </w:rPr>
        <w:t>432</w:t>
      </w:r>
      <w:r w:rsidR="001F1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155" w:rsidRPr="00333190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:rsidR="00252745" w:rsidRPr="00252745" w:rsidRDefault="00252745" w:rsidP="005919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745">
        <w:rPr>
          <w:rFonts w:ascii="Times New Roman" w:hAnsi="Times New Roman" w:cs="Times New Roman"/>
          <w:sz w:val="28"/>
          <w:szCs w:val="28"/>
        </w:rPr>
        <w:t xml:space="preserve">В нарушение совместного приказа Минэкономразвития России и Федерального казначейства от 20.09.2013 №544/18н, Администрацией городского поселения Большие Вяземы не соблюден порядок ведения              план-графика закупок, в частности, в </w:t>
      </w:r>
      <w:proofErr w:type="gramStart"/>
      <w:r w:rsidRPr="00252745">
        <w:rPr>
          <w:rFonts w:ascii="Times New Roman" w:hAnsi="Times New Roman" w:cs="Times New Roman"/>
          <w:sz w:val="28"/>
          <w:szCs w:val="28"/>
        </w:rPr>
        <w:t>план-графике</w:t>
      </w:r>
      <w:proofErr w:type="gramEnd"/>
      <w:r w:rsidRPr="00252745">
        <w:rPr>
          <w:rFonts w:ascii="Times New Roman" w:hAnsi="Times New Roman" w:cs="Times New Roman"/>
          <w:sz w:val="28"/>
          <w:szCs w:val="28"/>
        </w:rPr>
        <w:t xml:space="preserve"> закупок отсутствуют ос</w:t>
      </w:r>
      <w:r w:rsidR="001F17DF">
        <w:rPr>
          <w:rFonts w:ascii="Times New Roman" w:hAnsi="Times New Roman" w:cs="Times New Roman"/>
          <w:sz w:val="28"/>
          <w:szCs w:val="28"/>
        </w:rPr>
        <w:t>уществленные заказчиком закупки.</w:t>
      </w:r>
    </w:p>
    <w:p w:rsidR="00252745" w:rsidRPr="008F35B5" w:rsidRDefault="00252745" w:rsidP="001F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8F35B5">
        <w:rPr>
          <w:rFonts w:ascii="Times New Roman" w:hAnsi="Times New Roman" w:cs="Times New Roman"/>
          <w:sz w:val="28"/>
          <w:szCs w:val="28"/>
        </w:rPr>
        <w:t xml:space="preserve"> определении НМЦК нарушены Методические рекомендации по применению методов определения начальной (максимальной) цены контракта, утвержденные приказом Министерства экономического развития Российской Федерации от 02.10.2013 №567, а именно:</w:t>
      </w:r>
      <w:r w:rsidR="001F17DF">
        <w:rPr>
          <w:rFonts w:ascii="Times New Roman" w:hAnsi="Times New Roman" w:cs="Times New Roman"/>
          <w:sz w:val="28"/>
          <w:szCs w:val="28"/>
        </w:rPr>
        <w:t xml:space="preserve"> </w:t>
      </w:r>
      <w:r w:rsidRPr="008F35B5">
        <w:rPr>
          <w:rFonts w:ascii="Times New Roman" w:hAnsi="Times New Roman" w:cs="Times New Roman"/>
          <w:sz w:val="28"/>
          <w:szCs w:val="28"/>
        </w:rPr>
        <w:t>направлены запросы о предоставлении ценовой информации менее пяти поставщикам;</w:t>
      </w:r>
      <w:r w:rsidR="001F17DF">
        <w:rPr>
          <w:rFonts w:ascii="Times New Roman" w:hAnsi="Times New Roman" w:cs="Times New Roman"/>
          <w:sz w:val="28"/>
          <w:szCs w:val="28"/>
        </w:rPr>
        <w:t xml:space="preserve"> </w:t>
      </w:r>
      <w:r w:rsidRPr="008F35B5">
        <w:rPr>
          <w:rFonts w:ascii="Times New Roman" w:hAnsi="Times New Roman" w:cs="Times New Roman"/>
          <w:sz w:val="28"/>
          <w:szCs w:val="28"/>
        </w:rPr>
        <w:t>документы, содержащие ценовую информацию, полученные по запросам, не зарегистрированы в делопроизводстве заказчика.</w:t>
      </w:r>
    </w:p>
    <w:p w:rsidR="00252745" w:rsidRPr="008F35B5" w:rsidRDefault="00252745" w:rsidP="005919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B5">
        <w:rPr>
          <w:rFonts w:ascii="Times New Roman" w:hAnsi="Times New Roman" w:cs="Times New Roman"/>
          <w:color w:val="000000"/>
          <w:sz w:val="28"/>
          <w:szCs w:val="28"/>
        </w:rPr>
        <w:t>Цены, использованные ответственным должностным лицом по осуществлению закупок Администрации городского поселения Большие Вяземы для обоснования начальной (максимальной) цены контракта, завышены.</w:t>
      </w:r>
    </w:p>
    <w:p w:rsidR="00252745" w:rsidRPr="008F35B5" w:rsidRDefault="00252745" w:rsidP="0059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B5">
        <w:rPr>
          <w:rFonts w:ascii="Times New Roman" w:hAnsi="Times New Roman" w:cs="Times New Roman"/>
          <w:sz w:val="28"/>
          <w:szCs w:val="28"/>
        </w:rPr>
        <w:t xml:space="preserve">В нарушение требований ч.3 ст.103 закона №44-ФЗ, Администрацией </w:t>
      </w:r>
      <w:proofErr w:type="spellStart"/>
      <w:r w:rsidRPr="008F35B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F35B5">
        <w:rPr>
          <w:rFonts w:ascii="Times New Roman" w:hAnsi="Times New Roman" w:cs="Times New Roman"/>
          <w:sz w:val="28"/>
          <w:szCs w:val="28"/>
        </w:rPr>
        <w:t xml:space="preserve">. Большие Вяземы Одинцовского муниципального района муниципальные контракты размещены Администрацией </w:t>
      </w:r>
      <w:proofErr w:type="spellStart"/>
      <w:r w:rsidRPr="008F35B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F35B5">
        <w:rPr>
          <w:rFonts w:ascii="Times New Roman" w:hAnsi="Times New Roman" w:cs="Times New Roman"/>
          <w:sz w:val="28"/>
          <w:szCs w:val="28"/>
        </w:rPr>
        <w:t>. Большие Вяземы на официальном сайте с нарушением срок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52745" w:rsidRPr="00262FF8" w:rsidRDefault="00252745" w:rsidP="005919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262FF8">
        <w:rPr>
          <w:rFonts w:ascii="Times New Roman" w:hAnsi="Times New Roman" w:cs="Times New Roman"/>
          <w:sz w:val="28"/>
          <w:szCs w:val="28"/>
        </w:rPr>
        <w:t>В нарушение ч.4 ст.67 Закона №44-ФЗ аукционной комиссией признана надлежащей заявка, несоответствующая требованиям документации об аукционе</w:t>
      </w:r>
      <w:r w:rsidR="001F17DF">
        <w:rPr>
          <w:rFonts w:ascii="Times New Roman" w:hAnsi="Times New Roman" w:cs="Times New Roman"/>
          <w:sz w:val="28"/>
          <w:szCs w:val="28"/>
        </w:rPr>
        <w:t>.</w:t>
      </w:r>
      <w:r w:rsidRPr="0026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745" w:rsidRPr="00262FF8" w:rsidRDefault="00252745" w:rsidP="0059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FF8">
        <w:rPr>
          <w:rFonts w:ascii="Times New Roman" w:hAnsi="Times New Roman" w:cs="Times New Roman"/>
          <w:sz w:val="28"/>
          <w:szCs w:val="28"/>
        </w:rPr>
        <w:t>В нарушение ч.1 ст.34 Федерального закона №44-ФЗ Администрацией городского поселения Большие Вяземы заключен муниципальный контракт на условиях, отличных от предусмотренных заявкой участника закупки.</w:t>
      </w:r>
      <w:proofErr w:type="gramEnd"/>
    </w:p>
    <w:p w:rsidR="00252745" w:rsidRPr="00252745" w:rsidRDefault="00252745" w:rsidP="005919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74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контракты </w:t>
      </w:r>
      <w:r w:rsidRPr="00252745">
        <w:rPr>
          <w:rFonts w:ascii="Times New Roman" w:hAnsi="Times New Roman" w:cs="Times New Roman"/>
          <w:sz w:val="28"/>
          <w:szCs w:val="28"/>
        </w:rPr>
        <w:t>исполнены поставщиками ненадлежащим образом: поставлены игровые элементы, не соответствующие паспортам продукции и не соответствующие требованиям заказчика.</w:t>
      </w:r>
    </w:p>
    <w:p w:rsidR="008F35B5" w:rsidRDefault="008F35B5" w:rsidP="005919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Иные – 243,26 тыс. руб.</w:t>
      </w:r>
    </w:p>
    <w:p w:rsidR="008F35B5" w:rsidRPr="001F17DF" w:rsidRDefault="008F35B5" w:rsidP="001F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DF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Большие Вяземы Одинцовского муниципального района Московской области штрафные </w:t>
      </w:r>
      <w:r w:rsidRPr="001F17DF">
        <w:rPr>
          <w:rFonts w:ascii="Times New Roman" w:hAnsi="Times New Roman" w:cs="Times New Roman"/>
          <w:sz w:val="28"/>
          <w:szCs w:val="28"/>
        </w:rPr>
        <w:lastRenderedPageBreak/>
        <w:t xml:space="preserve">санкции </w:t>
      </w:r>
      <w:r w:rsidR="001F17DF" w:rsidRPr="001F17DF">
        <w:rPr>
          <w:rFonts w:ascii="Times New Roman" w:hAnsi="Times New Roman" w:cs="Times New Roman"/>
          <w:sz w:val="28"/>
          <w:szCs w:val="28"/>
        </w:rPr>
        <w:t>в сумме 243,26 тыс. руб.</w:t>
      </w:r>
      <w:r w:rsidR="001F17DF">
        <w:rPr>
          <w:rFonts w:ascii="Times New Roman" w:hAnsi="Times New Roman" w:cs="Times New Roman"/>
          <w:sz w:val="28"/>
          <w:szCs w:val="28"/>
        </w:rPr>
        <w:t xml:space="preserve"> </w:t>
      </w:r>
      <w:r w:rsidRPr="001F17DF">
        <w:rPr>
          <w:rFonts w:ascii="Times New Roman" w:hAnsi="Times New Roman" w:cs="Times New Roman"/>
          <w:sz w:val="28"/>
          <w:szCs w:val="28"/>
        </w:rPr>
        <w:t>за ненадлежащее исполнение условий контрактов на момент проверки не выставлены</w:t>
      </w:r>
      <w:r w:rsidR="001F17DF">
        <w:rPr>
          <w:rFonts w:ascii="Times New Roman" w:hAnsi="Times New Roman" w:cs="Times New Roman"/>
          <w:sz w:val="28"/>
          <w:szCs w:val="28"/>
        </w:rPr>
        <w:t>.</w:t>
      </w:r>
    </w:p>
    <w:p w:rsidR="001F17DF" w:rsidRDefault="0018147A" w:rsidP="005919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99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6E499D">
        <w:rPr>
          <w:rFonts w:ascii="Times New Roman" w:eastAsia="Times New Roman" w:hAnsi="Times New Roman"/>
          <w:sz w:val="28"/>
          <w:szCs w:val="28"/>
          <w:lang w:eastAsia="ru-RU"/>
        </w:rPr>
        <w:t>Большие Вяземы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муниципального района направлен отчет,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386">
        <w:rPr>
          <w:rFonts w:ascii="Times New Roman" w:eastAsia="Times New Roman" w:hAnsi="Times New Roman"/>
          <w:sz w:val="28"/>
          <w:szCs w:val="28"/>
          <w:lang w:eastAsia="ru-RU"/>
        </w:rPr>
        <w:t>руководителю Администрации</w:t>
      </w:r>
      <w:r w:rsidR="00A94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99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99D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="00262FF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предписание</w:t>
      </w:r>
      <w:r w:rsidR="001F17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17DF" w:rsidRDefault="0030437D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37D">
        <w:rPr>
          <w:rFonts w:ascii="Times New Roman" w:eastAsia="Calibri" w:hAnsi="Times New Roman" w:cs="Times New Roman"/>
          <w:sz w:val="28"/>
          <w:szCs w:val="28"/>
        </w:rPr>
        <w:t>Главе Одинцовского муниципального района направлено информационное письмо о выявленных нарушениях законодательства в сфере закупок.</w:t>
      </w:r>
    </w:p>
    <w:p w:rsidR="0030437D" w:rsidRDefault="0030437D" w:rsidP="003043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направлены в адрес начальника Главного контрольного управления Московской области с целью привлечения виновных в допущенных нарушениях должностных лиц к административной ответственности.</w:t>
      </w: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37D" w:rsidRDefault="0030437D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37D" w:rsidRDefault="0030437D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7DF" w:rsidRPr="0017010F" w:rsidRDefault="001F17DF" w:rsidP="005919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99D" w:rsidRDefault="00594E22" w:rsidP="0059192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9D" w:rsidRPr="007328E9">
        <w:rPr>
          <w:rFonts w:ascii="Times New Roman" w:hAnsi="Times New Roman" w:cs="Times New Roman"/>
          <w:sz w:val="28"/>
          <w:szCs w:val="28"/>
        </w:rPr>
        <w:t xml:space="preserve">«Проверка соблюдения Администрацией городского поселения Большие Вяземы Одинцовского муниципального района Московской области законодательства Российской Федерации о контрактной системе в сфере закупок товаров, работ услуг для муниципальных нужд» </w:t>
      </w:r>
      <w:r w:rsidR="006E499D" w:rsidRPr="0073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объекте контрольного мероприятия: Администрация городского поселения </w:t>
      </w:r>
      <w:r w:rsidR="006E499D" w:rsidRPr="007328E9">
        <w:rPr>
          <w:rFonts w:ascii="Times New Roman" w:hAnsi="Times New Roman" w:cs="Times New Roman"/>
          <w:bCs/>
          <w:sz w:val="28"/>
          <w:szCs w:val="28"/>
        </w:rPr>
        <w:t>Большие Вяземы</w:t>
      </w:r>
      <w:r w:rsidR="006E499D" w:rsidRPr="0073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</w:t>
      </w:r>
      <w:r w:rsidR="00C07DE0">
        <w:rPr>
          <w:rFonts w:ascii="Times New Roman" w:hAnsi="Times New Roman" w:cs="Times New Roman"/>
          <w:color w:val="000000" w:themeColor="text1"/>
          <w:sz w:val="28"/>
          <w:szCs w:val="28"/>
        </w:rPr>
        <w:t>инцовского муниципального район (МАФ</w:t>
      </w:r>
      <w:r w:rsidR="006E49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F17DF" w:rsidRPr="007328E9" w:rsidRDefault="001F17DF" w:rsidP="005919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4E22" w:rsidRDefault="00594E22" w:rsidP="0059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22">
        <w:rPr>
          <w:rFonts w:ascii="Times New Roman" w:hAnsi="Times New Roman" w:cs="Times New Roman"/>
          <w:sz w:val="28"/>
          <w:szCs w:val="28"/>
        </w:rPr>
        <w:t xml:space="preserve">Из </w:t>
      </w:r>
      <w:r w:rsidR="00262FF8">
        <w:rPr>
          <w:rFonts w:ascii="Times New Roman" w:hAnsi="Times New Roman" w:cs="Times New Roman"/>
          <w:sz w:val="28"/>
          <w:szCs w:val="28"/>
        </w:rPr>
        <w:t>4</w:t>
      </w:r>
      <w:r w:rsidRPr="00594E2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62FF8">
        <w:rPr>
          <w:rFonts w:ascii="Times New Roman" w:hAnsi="Times New Roman" w:cs="Times New Roman"/>
          <w:sz w:val="28"/>
          <w:szCs w:val="28"/>
        </w:rPr>
        <w:t>й</w:t>
      </w:r>
      <w:r w:rsidRPr="00594E22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8F5437">
        <w:rPr>
          <w:rFonts w:ascii="Times New Roman" w:hAnsi="Times New Roman" w:cs="Times New Roman"/>
          <w:sz w:val="28"/>
          <w:szCs w:val="28"/>
        </w:rPr>
        <w:t xml:space="preserve">проверяемым объектом </w:t>
      </w:r>
      <w:r w:rsidR="003256D1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8F5437">
        <w:rPr>
          <w:rFonts w:ascii="Times New Roman" w:hAnsi="Times New Roman" w:cs="Times New Roman"/>
          <w:sz w:val="28"/>
          <w:szCs w:val="28"/>
        </w:rPr>
        <w:t>исполнен</w:t>
      </w:r>
      <w:r w:rsidR="00A94082">
        <w:rPr>
          <w:rFonts w:ascii="Times New Roman" w:hAnsi="Times New Roman" w:cs="Times New Roman"/>
          <w:sz w:val="28"/>
          <w:szCs w:val="28"/>
        </w:rPr>
        <w:t>о</w:t>
      </w:r>
      <w:r w:rsidR="008F5437">
        <w:rPr>
          <w:rFonts w:ascii="Times New Roman" w:hAnsi="Times New Roman" w:cs="Times New Roman"/>
          <w:sz w:val="28"/>
          <w:szCs w:val="28"/>
        </w:rPr>
        <w:t xml:space="preserve"> </w:t>
      </w:r>
      <w:r w:rsidR="00262FF8">
        <w:rPr>
          <w:rFonts w:ascii="Times New Roman" w:hAnsi="Times New Roman" w:cs="Times New Roman"/>
          <w:sz w:val="28"/>
          <w:szCs w:val="28"/>
        </w:rPr>
        <w:t>4</w:t>
      </w:r>
      <w:r w:rsidR="006E499D">
        <w:rPr>
          <w:rFonts w:ascii="Times New Roman" w:hAnsi="Times New Roman" w:cs="Times New Roman"/>
          <w:sz w:val="28"/>
          <w:szCs w:val="28"/>
        </w:rPr>
        <w:t>.</w:t>
      </w:r>
    </w:p>
    <w:p w:rsidR="0030437D" w:rsidRDefault="0030437D" w:rsidP="0059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дисциплинарной ответственности в виде выговора привлечено 7 должностных лиц.</w:t>
      </w:r>
    </w:p>
    <w:p w:rsidR="0030437D" w:rsidRDefault="0030437D" w:rsidP="0059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Взыскана в бюджет неустойка </w:t>
      </w:r>
      <w:r w:rsidRPr="001F17DF">
        <w:rPr>
          <w:rFonts w:ascii="Times New Roman" w:hAnsi="Times New Roman" w:cs="Times New Roman"/>
          <w:sz w:val="28"/>
          <w:szCs w:val="28"/>
        </w:rPr>
        <w:t>в сумме 243,26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DF">
        <w:rPr>
          <w:rFonts w:ascii="Times New Roman" w:hAnsi="Times New Roman" w:cs="Times New Roman"/>
          <w:sz w:val="28"/>
          <w:szCs w:val="28"/>
        </w:rPr>
        <w:t>за ненадлежащее исполнение условий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BA7" w:rsidRDefault="00306BA7" w:rsidP="00306B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итогах рассмотрения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поступала.</w:t>
      </w:r>
    </w:p>
    <w:p w:rsidR="006E499D" w:rsidRPr="0030437D" w:rsidRDefault="006E499D" w:rsidP="00591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E499D" w:rsidRPr="0030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129"/>
    <w:multiLevelType w:val="multilevel"/>
    <w:tmpl w:val="90D005F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  <w:b w:val="0"/>
      </w:rPr>
    </w:lvl>
  </w:abstractNum>
  <w:abstractNum w:abstractNumId="1">
    <w:nsid w:val="0FAB4086"/>
    <w:multiLevelType w:val="hybridMultilevel"/>
    <w:tmpl w:val="CB7E5BFC"/>
    <w:lvl w:ilvl="0" w:tplc="293428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1C39"/>
    <w:multiLevelType w:val="hybridMultilevel"/>
    <w:tmpl w:val="A8DA4ECC"/>
    <w:lvl w:ilvl="0" w:tplc="E7E84D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A16F0"/>
    <w:multiLevelType w:val="hybridMultilevel"/>
    <w:tmpl w:val="042A329C"/>
    <w:lvl w:ilvl="0" w:tplc="3B8615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8F140E"/>
    <w:multiLevelType w:val="hybridMultilevel"/>
    <w:tmpl w:val="5EAEA9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300FC3"/>
    <w:multiLevelType w:val="hybridMultilevel"/>
    <w:tmpl w:val="F0E06E5E"/>
    <w:lvl w:ilvl="0" w:tplc="A1FEF4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50E25"/>
    <w:rsid w:val="00160802"/>
    <w:rsid w:val="0017010F"/>
    <w:rsid w:val="0018147A"/>
    <w:rsid w:val="00184FB2"/>
    <w:rsid w:val="001B46E1"/>
    <w:rsid w:val="001F17DF"/>
    <w:rsid w:val="00252745"/>
    <w:rsid w:val="00262FF8"/>
    <w:rsid w:val="00272C13"/>
    <w:rsid w:val="002B4D05"/>
    <w:rsid w:val="0030437D"/>
    <w:rsid w:val="00306BA7"/>
    <w:rsid w:val="003256D1"/>
    <w:rsid w:val="00333190"/>
    <w:rsid w:val="003B00A3"/>
    <w:rsid w:val="003D2155"/>
    <w:rsid w:val="003D2F7B"/>
    <w:rsid w:val="003E3370"/>
    <w:rsid w:val="004C17B0"/>
    <w:rsid w:val="004F214D"/>
    <w:rsid w:val="005539CC"/>
    <w:rsid w:val="00555D3F"/>
    <w:rsid w:val="0059192D"/>
    <w:rsid w:val="00594E22"/>
    <w:rsid w:val="005E26CF"/>
    <w:rsid w:val="005F0EF0"/>
    <w:rsid w:val="006C6273"/>
    <w:rsid w:val="006E499D"/>
    <w:rsid w:val="006F53AD"/>
    <w:rsid w:val="007328E9"/>
    <w:rsid w:val="007654A4"/>
    <w:rsid w:val="0077544C"/>
    <w:rsid w:val="0078647B"/>
    <w:rsid w:val="008F00F9"/>
    <w:rsid w:val="008F35B5"/>
    <w:rsid w:val="008F5437"/>
    <w:rsid w:val="00937E4F"/>
    <w:rsid w:val="00A94082"/>
    <w:rsid w:val="00AF3AC0"/>
    <w:rsid w:val="00B01707"/>
    <w:rsid w:val="00C07DE0"/>
    <w:rsid w:val="00C5370C"/>
    <w:rsid w:val="00CC0386"/>
    <w:rsid w:val="00DD2E71"/>
    <w:rsid w:val="00DF1694"/>
    <w:rsid w:val="00DF48A4"/>
    <w:rsid w:val="00E1700E"/>
    <w:rsid w:val="00E73918"/>
    <w:rsid w:val="00EB7F83"/>
    <w:rsid w:val="00F07248"/>
    <w:rsid w:val="00F24EAC"/>
    <w:rsid w:val="00F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  <w:style w:type="paragraph" w:customStyle="1" w:styleId="ConsPlusTitle">
    <w:name w:val="ConsPlusTitle"/>
    <w:rsid w:val="0073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F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  <w:style w:type="paragraph" w:customStyle="1" w:styleId="ConsPlusTitle">
    <w:name w:val="ConsPlusTitle"/>
    <w:rsid w:val="0073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F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B6BEC-38F5-4323-9962-F8379B2B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7</cp:revision>
  <dcterms:created xsi:type="dcterms:W3CDTF">2015-11-19T09:01:00Z</dcterms:created>
  <dcterms:modified xsi:type="dcterms:W3CDTF">2015-11-23T12:12:00Z</dcterms:modified>
</cp:coreProperties>
</file>