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70004E" w:rsidRDefault="004D5370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7000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C09FB" w:rsidRPr="0070004E" w:rsidRDefault="008D3044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70004E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gramStart"/>
      <w:r w:rsidR="006D1C3C" w:rsidRPr="0070004E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="006D1C3C" w:rsidRPr="0070004E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(проверка и анализ) бюджета </w:t>
      </w:r>
      <w:r w:rsidR="00B325F9" w:rsidRPr="0070004E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="006D1C3C" w:rsidRPr="0070004E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70004E" w:rsidRPr="0070004E">
        <w:rPr>
          <w:rFonts w:ascii="Times New Roman" w:hAnsi="Times New Roman" w:cs="Times New Roman"/>
          <w:snapToGrid w:val="0"/>
          <w:sz w:val="28"/>
          <w:szCs w:val="28"/>
        </w:rPr>
        <w:t>Никольское</w:t>
      </w:r>
      <w:r w:rsidR="006D1C3C" w:rsidRPr="0070004E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</w:t>
      </w:r>
      <w:r w:rsidR="00B325F9" w:rsidRPr="0070004E">
        <w:rPr>
          <w:rFonts w:ascii="Times New Roman" w:hAnsi="Times New Roman" w:cs="Times New Roman"/>
          <w:snapToGrid w:val="0"/>
          <w:sz w:val="28"/>
          <w:szCs w:val="28"/>
        </w:rPr>
        <w:t>о района Московск</w:t>
      </w:r>
      <w:r w:rsidR="00835C88" w:rsidRPr="0070004E">
        <w:rPr>
          <w:rFonts w:ascii="Times New Roman" w:hAnsi="Times New Roman" w:cs="Times New Roman"/>
          <w:snapToGrid w:val="0"/>
          <w:sz w:val="28"/>
          <w:szCs w:val="28"/>
        </w:rPr>
        <w:t>ой области за                  1</w:t>
      </w:r>
      <w:r w:rsidR="006D1C3C" w:rsidRPr="0070004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35C88" w:rsidRPr="0070004E">
        <w:rPr>
          <w:rFonts w:ascii="Times New Roman" w:hAnsi="Times New Roman" w:cs="Times New Roman"/>
          <w:snapToGrid w:val="0"/>
          <w:sz w:val="28"/>
          <w:szCs w:val="28"/>
        </w:rPr>
        <w:t>полугодие</w:t>
      </w:r>
      <w:r w:rsidR="006D1C3C" w:rsidRPr="0070004E">
        <w:rPr>
          <w:rFonts w:ascii="Times New Roman" w:hAnsi="Times New Roman" w:cs="Times New Roman"/>
          <w:snapToGrid w:val="0"/>
          <w:sz w:val="28"/>
          <w:szCs w:val="28"/>
        </w:rPr>
        <w:t xml:space="preserve"> 2016 года</w:t>
      </w:r>
      <w:r w:rsidRPr="0070004E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8D3044" w:rsidRPr="0070004E" w:rsidRDefault="008D3044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70004E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004E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70004E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70004E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D714BD" w:rsidRPr="0070004E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5662B8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B325F9" w:rsidRPr="0070004E">
        <w:rPr>
          <w:rFonts w:ascii="Times New Roman" w:hAnsi="Times New Roman" w:cs="Times New Roman"/>
          <w:snapToGrid w:val="0"/>
          <w:sz w:val="28"/>
          <w:szCs w:val="28"/>
        </w:rPr>
        <w:t>.1</w:t>
      </w:r>
      <w:r w:rsidRPr="0070004E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70004E" w:rsidRDefault="00D203AC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004E">
        <w:rPr>
          <w:rFonts w:ascii="Times New Roman" w:hAnsi="Times New Roman" w:cs="Times New Roman"/>
          <w:snapToGrid w:val="0"/>
          <w:sz w:val="28"/>
          <w:szCs w:val="28"/>
        </w:rPr>
        <w:t>Объектом</w:t>
      </w:r>
      <w:r w:rsidR="004D5370" w:rsidRPr="0070004E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3E684B" w:rsidRPr="0070004E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D5370" w:rsidRPr="0070004E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70004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3044" w:rsidRPr="0070004E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</w:t>
      </w:r>
      <w:r w:rsidR="00B325F9" w:rsidRPr="0070004E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="006D1C3C" w:rsidRPr="0070004E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 w:rsidR="0070004E" w:rsidRPr="0070004E">
        <w:rPr>
          <w:rFonts w:ascii="Times New Roman" w:hAnsi="Times New Roman" w:cs="Times New Roman"/>
          <w:snapToGrid w:val="0"/>
          <w:sz w:val="28"/>
          <w:szCs w:val="28"/>
        </w:rPr>
        <w:t>Никольское</w:t>
      </w:r>
      <w:r w:rsidR="006D1C3C" w:rsidRPr="0070004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E684B" w:rsidRPr="0070004E">
        <w:rPr>
          <w:rFonts w:ascii="Times New Roman" w:hAnsi="Times New Roman" w:cs="Times New Roman"/>
          <w:snapToGrid w:val="0"/>
          <w:sz w:val="28"/>
          <w:szCs w:val="28"/>
        </w:rPr>
        <w:t>Одинцовского муниципального района Московской области.</w:t>
      </w:r>
    </w:p>
    <w:p w:rsidR="006D1C3C" w:rsidRPr="0070004E" w:rsidRDefault="006D1C3C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004E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3E1E1C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70004E" w:rsidRPr="0070004E" w:rsidRDefault="003E1E1C" w:rsidP="006D1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="0070004E" w:rsidRPr="0070004E">
        <w:rPr>
          <w:rFonts w:ascii="Times New Roman" w:hAnsi="Times New Roman"/>
          <w:sz w:val="28"/>
          <w:szCs w:val="28"/>
          <w:lang w:eastAsia="ru-RU"/>
        </w:rPr>
        <w:t xml:space="preserve"> нарушение Порядка разработки и реализации муниципальных программ сельского поселения Никольское, в муниципальных программах отсутствуют отдельные показатели, предусмотренные прогнозом </w:t>
      </w:r>
      <w:r w:rsidR="001218A8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70004E" w:rsidRPr="0070004E">
        <w:rPr>
          <w:rFonts w:ascii="Times New Roman" w:hAnsi="Times New Roman"/>
          <w:sz w:val="28"/>
          <w:szCs w:val="28"/>
          <w:lang w:eastAsia="ru-RU"/>
        </w:rPr>
        <w:t>социально-экономического развития сельского поселения Никольское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0004E" w:rsidRPr="00757624" w:rsidRDefault="003E1E1C" w:rsidP="0070004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="0070004E" w:rsidRPr="0070004E">
        <w:rPr>
          <w:rFonts w:ascii="Times New Roman" w:hAnsi="Times New Roman"/>
          <w:sz w:val="28"/>
          <w:szCs w:val="28"/>
          <w:lang w:eastAsia="ru-RU"/>
        </w:rPr>
        <w:t xml:space="preserve"> нарушение абзаца 2 п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70004E" w:rsidRPr="0070004E">
        <w:rPr>
          <w:rFonts w:ascii="Times New Roman" w:hAnsi="Times New Roman"/>
          <w:sz w:val="28"/>
          <w:szCs w:val="28"/>
          <w:lang w:eastAsia="ru-RU"/>
        </w:rPr>
        <w:t xml:space="preserve"> 1 ст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70004E" w:rsidRPr="0070004E">
        <w:rPr>
          <w:rFonts w:ascii="Times New Roman" w:hAnsi="Times New Roman"/>
          <w:sz w:val="28"/>
          <w:szCs w:val="28"/>
          <w:lang w:eastAsia="ru-RU"/>
        </w:rPr>
        <w:t xml:space="preserve"> 221 Бюджетного</w:t>
      </w:r>
      <w:r w:rsidR="002C200D">
        <w:rPr>
          <w:rFonts w:ascii="Times New Roman" w:hAnsi="Times New Roman"/>
          <w:sz w:val="28"/>
          <w:szCs w:val="28"/>
          <w:lang w:eastAsia="ru-RU"/>
        </w:rPr>
        <w:t xml:space="preserve"> кодекса Российской Федерации, </w:t>
      </w:r>
      <w:r w:rsidR="0070004E" w:rsidRPr="0070004E">
        <w:rPr>
          <w:rFonts w:ascii="Times New Roman" w:hAnsi="Times New Roman"/>
          <w:sz w:val="28"/>
          <w:szCs w:val="28"/>
          <w:lang w:eastAsia="ru-RU"/>
        </w:rPr>
        <w:t xml:space="preserve">пункта 8 </w:t>
      </w:r>
      <w:r w:rsidR="002C200D" w:rsidRPr="00371031">
        <w:rPr>
          <w:rFonts w:ascii="Times New Roman" w:hAnsi="Times New Roman" w:cs="Times New Roman"/>
          <w:snapToGrid w:val="0"/>
          <w:sz w:val="28"/>
          <w:szCs w:val="28"/>
        </w:rPr>
        <w:t xml:space="preserve">Приказа </w:t>
      </w:r>
      <w:r w:rsidR="002C200D">
        <w:rPr>
          <w:rFonts w:ascii="Times New Roman" w:hAnsi="Times New Roman" w:cs="Times New Roman"/>
          <w:snapToGrid w:val="0"/>
          <w:sz w:val="28"/>
          <w:szCs w:val="28"/>
        </w:rPr>
        <w:t xml:space="preserve">Минфина России </w:t>
      </w:r>
      <w:r w:rsidR="002C200D" w:rsidRPr="00371031">
        <w:rPr>
          <w:rFonts w:ascii="Times New Roman" w:hAnsi="Times New Roman" w:cs="Times New Roman"/>
          <w:snapToGrid w:val="0"/>
          <w:sz w:val="28"/>
          <w:szCs w:val="28"/>
        </w:rPr>
        <w:t xml:space="preserve">от 20.11.2007 </w:t>
      </w:r>
      <w:r w:rsidR="001218A8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</w:t>
      </w:r>
      <w:r w:rsidR="002C200D" w:rsidRPr="00371031">
        <w:rPr>
          <w:rFonts w:ascii="Times New Roman" w:hAnsi="Times New Roman" w:cs="Times New Roman"/>
          <w:snapToGrid w:val="0"/>
          <w:sz w:val="28"/>
          <w:szCs w:val="28"/>
        </w:rPr>
        <w:t>№112н</w:t>
      </w:r>
      <w:r w:rsidR="001218A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C200D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2C200D" w:rsidRPr="0007731B">
        <w:rPr>
          <w:rFonts w:ascii="Times New Roman" w:hAnsi="Times New Roman" w:cs="Times New Roman"/>
          <w:snapToGrid w:val="0"/>
          <w:sz w:val="28"/>
          <w:szCs w:val="28"/>
        </w:rPr>
        <w:t>Об общих требованиях к порядку составления, утверждения и ведения бюдж</w:t>
      </w:r>
      <w:r w:rsidR="002C200D">
        <w:rPr>
          <w:rFonts w:ascii="Times New Roman" w:hAnsi="Times New Roman" w:cs="Times New Roman"/>
          <w:snapToGrid w:val="0"/>
          <w:sz w:val="28"/>
          <w:szCs w:val="28"/>
        </w:rPr>
        <w:t>етных смет казенных учреждений»</w:t>
      </w:r>
      <w:r w:rsidR="0070004E" w:rsidRPr="0070004E">
        <w:rPr>
          <w:rFonts w:ascii="Times New Roman" w:hAnsi="Times New Roman"/>
          <w:sz w:val="28"/>
          <w:szCs w:val="28"/>
          <w:lang w:eastAsia="ru-RU"/>
        </w:rPr>
        <w:t>, Администрацией сельского поселения Никольское не составлена и не утверждена бюджетная смета главного распорядителя бюджетных средств – Админ</w:t>
      </w:r>
      <w:bookmarkStart w:id="0" w:name="_GoBack"/>
      <w:bookmarkEnd w:id="0"/>
      <w:r w:rsidR="0070004E" w:rsidRPr="0070004E">
        <w:rPr>
          <w:rFonts w:ascii="Times New Roman" w:hAnsi="Times New Roman"/>
          <w:sz w:val="28"/>
          <w:szCs w:val="28"/>
          <w:lang w:eastAsia="ru-RU"/>
        </w:rPr>
        <w:t>истрации сельского поселения Никольское на 2016 год; Администрацией сельского поселения Никольское изменения в бюджетные сметы утверждались не путем утверждения изменений показателей - сумм увеличения и (или) уменьшения объемов сметных назначений по прилагаемой форме, а нарастающим итогом и повторением показателей предыдущей бюджетной сметы.</w:t>
      </w:r>
      <w:r w:rsidR="007000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004E" w:rsidRPr="00872D5E">
        <w:rPr>
          <w:rFonts w:ascii="Times New Roman" w:hAnsi="Times New Roman" w:cs="Times New Roman"/>
          <w:snapToGrid w:val="0"/>
          <w:sz w:val="28"/>
          <w:szCs w:val="28"/>
        </w:rPr>
        <w:t xml:space="preserve">По данному факту составлен протокол об административном правонарушении, вынесено постановление по делу об административном правонарушении, предусмотренном ст. 15.15.7. КоАП РФ, виновному должностному лицу назначен штраф в размере </w:t>
      </w:r>
      <w:r w:rsidR="002C20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0004E" w:rsidRPr="00872D5E">
        <w:rPr>
          <w:rFonts w:ascii="Times New Roman" w:hAnsi="Times New Roman" w:cs="Times New Roman"/>
          <w:snapToGrid w:val="0"/>
          <w:sz w:val="28"/>
          <w:szCs w:val="28"/>
        </w:rPr>
        <w:t>10,00 тыс. руб.</w:t>
      </w:r>
      <w:r w:rsidR="002C200D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70004E" w:rsidRPr="0070004E" w:rsidRDefault="002C200D" w:rsidP="006D1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="0070004E" w:rsidRPr="0070004E">
        <w:rPr>
          <w:rFonts w:ascii="Times New Roman" w:hAnsi="Times New Roman"/>
          <w:sz w:val="28"/>
          <w:szCs w:val="28"/>
          <w:lang w:eastAsia="ru-RU"/>
        </w:rPr>
        <w:t xml:space="preserve"> нарушение п.</w:t>
      </w:r>
      <w:r w:rsidR="007000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004E" w:rsidRPr="0070004E">
        <w:rPr>
          <w:rFonts w:ascii="Times New Roman" w:hAnsi="Times New Roman"/>
          <w:sz w:val="28"/>
          <w:szCs w:val="28"/>
          <w:lang w:eastAsia="ru-RU"/>
        </w:rPr>
        <w:t>5 ст.</w:t>
      </w:r>
      <w:r w:rsidR="00713A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004E" w:rsidRPr="0070004E">
        <w:rPr>
          <w:rFonts w:ascii="Times New Roman" w:hAnsi="Times New Roman"/>
          <w:sz w:val="28"/>
          <w:szCs w:val="28"/>
          <w:lang w:eastAsia="ru-RU"/>
        </w:rPr>
        <w:t xml:space="preserve">78 </w:t>
      </w:r>
      <w:r w:rsidR="0070004E">
        <w:rPr>
          <w:rFonts w:ascii="Times New Roman" w:hAnsi="Times New Roman"/>
          <w:sz w:val="28"/>
          <w:szCs w:val="28"/>
          <w:lang w:eastAsia="ru-RU"/>
        </w:rPr>
        <w:t>Бюджетного кодекса Российской Федерации</w:t>
      </w:r>
      <w:r w:rsidR="0070004E" w:rsidRPr="0070004E">
        <w:rPr>
          <w:rFonts w:ascii="Times New Roman" w:hAnsi="Times New Roman"/>
          <w:sz w:val="28"/>
          <w:szCs w:val="28"/>
          <w:lang w:eastAsia="ru-RU"/>
        </w:rPr>
        <w:t xml:space="preserve"> в соглашениях с юридическими лицами, заключенных в целях компенсации выпадающих доходов предприятиям жилищно-коммунального хозяйства, связанных с предоставлением отдельным категориям граждан муниципальных льгот по оплате жилищно-коммунальных услуг, не содержится обязательное условие о согласии получателей субсидий из бюджета сельского поселения Никольское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0004E" w:rsidRDefault="0070004E" w:rsidP="006D1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BE9">
        <w:rPr>
          <w:rFonts w:ascii="Times New Roman" w:hAnsi="Times New Roman"/>
          <w:sz w:val="28"/>
          <w:szCs w:val="28"/>
          <w:lang w:eastAsia="ru-RU"/>
        </w:rPr>
        <w:t xml:space="preserve">Выборочной проверкой соблюдения требований </w:t>
      </w:r>
      <w:r w:rsidR="001218A8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F15BE9">
        <w:rPr>
          <w:rFonts w:ascii="Times New Roman" w:hAnsi="Times New Roman"/>
          <w:sz w:val="28"/>
          <w:szCs w:val="28"/>
          <w:lang w:eastAsia="ru-RU"/>
        </w:rPr>
        <w:t xml:space="preserve">«Указания. Региональный парковый стандарт Московской области», утвержденных Постановлением Правительства Московской области от </w:t>
      </w:r>
      <w:r w:rsidRPr="00F15BE9">
        <w:rPr>
          <w:rFonts w:ascii="Times New Roman" w:hAnsi="Times New Roman"/>
          <w:sz w:val="28"/>
          <w:szCs w:val="28"/>
          <w:lang w:eastAsia="ru-RU"/>
        </w:rPr>
        <w:lastRenderedPageBreak/>
        <w:t xml:space="preserve">23.12.2013  № 1098/55, установлены отдельные нарушения вышеуказанных требований; во всех договорах аренды, заключенных Администрацией сельского поселения Никольское, </w:t>
      </w:r>
      <w:r w:rsidR="00F15BE9" w:rsidRPr="00F15BE9">
        <w:rPr>
          <w:rFonts w:ascii="Times New Roman" w:hAnsi="Times New Roman"/>
          <w:sz w:val="28"/>
          <w:szCs w:val="28"/>
          <w:lang w:eastAsia="ru-RU"/>
        </w:rPr>
        <w:t>по размеру штрафных санкций.</w:t>
      </w:r>
    </w:p>
    <w:p w:rsidR="00F15BE9" w:rsidRPr="00F15BE9" w:rsidRDefault="00F15BE9" w:rsidP="006D1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BE9">
        <w:rPr>
          <w:rFonts w:ascii="Times New Roman" w:hAnsi="Times New Roman"/>
          <w:sz w:val="28"/>
          <w:szCs w:val="28"/>
          <w:lang w:eastAsia="ru-RU"/>
        </w:rPr>
        <w:t>Обнаружено грубое нарушение правил ведения бухгалтерского учета, выразившееся в искажении строки 230 «Расчеты по доходам»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на 100 %, а также показателей по коду счета 120520000 ф.0503169 «Сведения по дебиторской и кредиторской задолженности» в составе Пояснительной записки к отчету (ф.0503160) на 01.01.2016 на 100 %, на 01.07.2016 на 64,68 %. По данному факту составлен протокол об административном правонарушении, вынесено постановление по делу об административном правонарушении, предусмотренном ч. 1 ст. 15.11. КоАП РФ, виновному должностному лицу назначен штраф в размере 5,00 тыс. руб.</w:t>
      </w:r>
    </w:p>
    <w:p w:rsidR="00F15BE9" w:rsidRPr="00F15BE9" w:rsidRDefault="00F15BE9" w:rsidP="00F15B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5BE9">
        <w:rPr>
          <w:rFonts w:ascii="Times New Roman" w:hAnsi="Times New Roman"/>
          <w:sz w:val="28"/>
          <w:szCs w:val="28"/>
          <w:lang w:eastAsia="ru-RU"/>
        </w:rPr>
        <w:t xml:space="preserve">По договору </w:t>
      </w:r>
      <w:r w:rsidR="00B32000">
        <w:rPr>
          <w:rFonts w:ascii="Times New Roman" w:hAnsi="Times New Roman"/>
          <w:sz w:val="28"/>
          <w:szCs w:val="28"/>
          <w:lang w:eastAsia="ru-RU"/>
        </w:rPr>
        <w:t>аренды</w:t>
      </w:r>
      <w:r w:rsidRPr="00F15BE9">
        <w:rPr>
          <w:rFonts w:ascii="Times New Roman" w:hAnsi="Times New Roman"/>
          <w:sz w:val="28"/>
          <w:szCs w:val="28"/>
          <w:lang w:eastAsia="ru-RU"/>
        </w:rPr>
        <w:t xml:space="preserve"> с ООО «</w:t>
      </w:r>
      <w:proofErr w:type="spellStart"/>
      <w:r w:rsidRPr="00F15BE9">
        <w:rPr>
          <w:rFonts w:ascii="Times New Roman" w:hAnsi="Times New Roman"/>
          <w:sz w:val="28"/>
          <w:szCs w:val="28"/>
          <w:lang w:eastAsia="ru-RU"/>
        </w:rPr>
        <w:t>Стройсервис</w:t>
      </w:r>
      <w:proofErr w:type="spellEnd"/>
      <w:r w:rsidRPr="00F15BE9">
        <w:rPr>
          <w:rFonts w:ascii="Times New Roman" w:hAnsi="Times New Roman"/>
          <w:sz w:val="28"/>
          <w:szCs w:val="28"/>
          <w:lang w:eastAsia="ru-RU"/>
        </w:rPr>
        <w:t>» Администрацией сельского поселения Никольское на дату проведения проверки не приняты меры по взысканию просроченной задолженности.</w:t>
      </w:r>
    </w:p>
    <w:p w:rsidR="00F15BE9" w:rsidRPr="00757624" w:rsidRDefault="00F15BE9" w:rsidP="00F15BE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57624">
        <w:rPr>
          <w:rFonts w:ascii="Times New Roman" w:hAnsi="Times New Roman" w:cs="Times New Roman"/>
          <w:snapToGrid w:val="0"/>
          <w:sz w:val="28"/>
          <w:szCs w:val="28"/>
        </w:rPr>
        <w:t xml:space="preserve">ОАО «РЭП </w:t>
      </w:r>
      <w:r>
        <w:rPr>
          <w:rFonts w:ascii="Times New Roman" w:hAnsi="Times New Roman" w:cs="Times New Roman"/>
          <w:snapToGrid w:val="0"/>
          <w:sz w:val="28"/>
          <w:szCs w:val="28"/>
        </w:rPr>
        <w:t>«Старый городок</w:t>
      </w:r>
      <w:r w:rsidRPr="00757624">
        <w:rPr>
          <w:rFonts w:ascii="Times New Roman" w:hAnsi="Times New Roman" w:cs="Times New Roman"/>
          <w:snapToGrid w:val="0"/>
          <w:sz w:val="28"/>
          <w:szCs w:val="28"/>
        </w:rPr>
        <w:t xml:space="preserve">» не выполнялись условия агентского договора, заключенного с Администрацией городского поселения </w:t>
      </w:r>
      <w:r w:rsidR="005662B8">
        <w:rPr>
          <w:rFonts w:ascii="Times New Roman" w:hAnsi="Times New Roman" w:cs="Times New Roman"/>
          <w:snapToGrid w:val="0"/>
          <w:sz w:val="28"/>
          <w:szCs w:val="28"/>
        </w:rPr>
        <w:t>Никольское</w:t>
      </w:r>
      <w:r w:rsidRPr="00757624">
        <w:rPr>
          <w:rFonts w:ascii="Times New Roman" w:hAnsi="Times New Roman" w:cs="Times New Roman"/>
          <w:snapToGrid w:val="0"/>
          <w:sz w:val="28"/>
          <w:szCs w:val="28"/>
        </w:rPr>
        <w:t xml:space="preserve"> по перечислению платы за социальный найм жилья.</w:t>
      </w:r>
    </w:p>
    <w:p w:rsidR="006D1C3C" w:rsidRPr="00F15BE9" w:rsidRDefault="006D1C3C" w:rsidP="006D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E9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B325F9" w:rsidRPr="00F15BE9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F15BE9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70004E" w:rsidRPr="00F15BE9">
        <w:rPr>
          <w:rFonts w:ascii="Times New Roman" w:hAnsi="Times New Roman"/>
          <w:sz w:val="28"/>
          <w:szCs w:val="28"/>
          <w:lang w:eastAsia="ru-RU"/>
        </w:rPr>
        <w:t>Никольское</w:t>
      </w:r>
      <w:r w:rsidRPr="00F15BE9">
        <w:rPr>
          <w:rFonts w:ascii="Times New Roman" w:hAnsi="Times New Roman"/>
          <w:sz w:val="28"/>
          <w:szCs w:val="28"/>
          <w:lang w:eastAsia="ru-RU"/>
        </w:rPr>
        <w:t xml:space="preserve"> Одинцовского муниципального района Московской области направлен отчет</w:t>
      </w:r>
      <w:r w:rsidR="002C200D">
        <w:rPr>
          <w:rFonts w:ascii="Times New Roman" w:hAnsi="Times New Roman"/>
          <w:sz w:val="28"/>
          <w:szCs w:val="28"/>
          <w:lang w:eastAsia="ru-RU"/>
        </w:rPr>
        <w:t>, в адрес р</w:t>
      </w:r>
      <w:r w:rsidRPr="00F15BE9">
        <w:rPr>
          <w:rFonts w:ascii="Times New Roman" w:hAnsi="Times New Roman"/>
          <w:sz w:val="28"/>
          <w:szCs w:val="28"/>
          <w:lang w:eastAsia="ru-RU"/>
        </w:rPr>
        <w:t xml:space="preserve">уководителя Администрации </w:t>
      </w:r>
      <w:r w:rsidR="00B325F9" w:rsidRPr="00F15BE9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F15BE9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70004E" w:rsidRPr="00F15BE9">
        <w:rPr>
          <w:rFonts w:ascii="Times New Roman" w:hAnsi="Times New Roman"/>
          <w:sz w:val="28"/>
          <w:szCs w:val="28"/>
          <w:lang w:eastAsia="ru-RU"/>
        </w:rPr>
        <w:t>Никольское</w:t>
      </w:r>
      <w:r w:rsidR="00F15BE9" w:rsidRPr="00F15BE9">
        <w:rPr>
          <w:rFonts w:ascii="Times New Roman" w:hAnsi="Times New Roman"/>
          <w:sz w:val="28"/>
          <w:szCs w:val="28"/>
          <w:lang w:eastAsia="ru-RU"/>
        </w:rPr>
        <w:t xml:space="preserve"> – представление, в адрес генерального директора </w:t>
      </w:r>
      <w:r w:rsidR="00F15BE9" w:rsidRPr="00F15BE9">
        <w:rPr>
          <w:rFonts w:ascii="Times New Roman" w:hAnsi="Times New Roman" w:cs="Times New Roman"/>
          <w:snapToGrid w:val="0"/>
          <w:sz w:val="28"/>
          <w:szCs w:val="28"/>
        </w:rPr>
        <w:t xml:space="preserve">ОАО «РЭП «Старый городок» - предписание. </w:t>
      </w:r>
    </w:p>
    <w:p w:rsidR="001F36CC" w:rsidRPr="00F15BE9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2AE" w:rsidRPr="00F15BE9" w:rsidRDefault="005952A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2AE" w:rsidRPr="00F15BE9" w:rsidRDefault="005952A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2AE" w:rsidRPr="00F15BE9" w:rsidRDefault="005952A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2AE" w:rsidRPr="00F15BE9" w:rsidRDefault="005952A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2AE" w:rsidRPr="00F15BE9" w:rsidRDefault="005952A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2AE" w:rsidRPr="00F15BE9" w:rsidRDefault="005952A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2AE" w:rsidRPr="00F15BE9" w:rsidRDefault="005952A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2AE" w:rsidRPr="00F15BE9" w:rsidRDefault="005952A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2AE" w:rsidRPr="00F15BE9" w:rsidRDefault="005952A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2AE" w:rsidRPr="00F15BE9" w:rsidRDefault="005952A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2AE" w:rsidRPr="00F15BE9" w:rsidRDefault="005952A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2AE" w:rsidRPr="00F15BE9" w:rsidRDefault="005952A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BE9" w:rsidRPr="00F15BE9" w:rsidRDefault="00F15BE9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BE9" w:rsidRPr="00F15BE9" w:rsidRDefault="00F15BE9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BE9" w:rsidRPr="00F15BE9" w:rsidRDefault="00F15BE9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BE9" w:rsidRPr="00F15BE9" w:rsidRDefault="00F15BE9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BE9" w:rsidRPr="00F15BE9" w:rsidRDefault="00F15BE9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2AE" w:rsidRPr="00F15BE9" w:rsidRDefault="005952AE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52AE" w:rsidRPr="00B32000" w:rsidRDefault="005952AE" w:rsidP="005952AE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32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</w:t>
      </w:r>
      <w:r w:rsidRPr="00B32000">
        <w:rPr>
          <w:rFonts w:ascii="Times New Roman" w:eastAsia="Calibri" w:hAnsi="Times New Roman" w:cs="Times New Roman"/>
          <w:sz w:val="28"/>
          <w:szCs w:val="28"/>
        </w:rPr>
        <w:t xml:space="preserve"> устранении нарушений по результатам </w:t>
      </w:r>
      <w:r w:rsidRPr="00B3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Pr="00B32000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gramStart"/>
      <w:r w:rsidRPr="00B32000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B32000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(проверка и анализ) бюджета сельского поселения </w:t>
      </w:r>
      <w:r w:rsidR="0070004E" w:rsidRPr="00B32000">
        <w:rPr>
          <w:rFonts w:ascii="Times New Roman" w:hAnsi="Times New Roman" w:cs="Times New Roman"/>
          <w:snapToGrid w:val="0"/>
          <w:sz w:val="28"/>
          <w:szCs w:val="28"/>
        </w:rPr>
        <w:t>Никольское</w:t>
      </w:r>
      <w:r w:rsidRPr="00B32000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 за 1 полугодие 2016 года».</w:t>
      </w:r>
    </w:p>
    <w:p w:rsidR="005952AE" w:rsidRPr="00B32000" w:rsidRDefault="005952AE" w:rsidP="005952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5BE9" w:rsidRPr="00B32000" w:rsidRDefault="00F15BE9" w:rsidP="00F1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00">
        <w:rPr>
          <w:rFonts w:ascii="Times New Roman" w:hAnsi="Times New Roman" w:cs="Times New Roman"/>
          <w:sz w:val="28"/>
          <w:szCs w:val="28"/>
        </w:rPr>
        <w:t xml:space="preserve">Предложения, указанные в Предписании Контрольно-счетной палаты, выполнены </w:t>
      </w:r>
      <w:r w:rsidRPr="00B32000">
        <w:rPr>
          <w:rFonts w:ascii="Times New Roman" w:hAnsi="Times New Roman" w:cs="Times New Roman"/>
          <w:snapToGrid w:val="0"/>
          <w:sz w:val="28"/>
          <w:szCs w:val="28"/>
        </w:rPr>
        <w:t>ОАО «РЭП «Старый городок»</w:t>
      </w:r>
      <w:r w:rsidRPr="00B32000">
        <w:rPr>
          <w:rFonts w:ascii="Times New Roman" w:hAnsi="Times New Roman" w:cs="Times New Roman"/>
          <w:sz w:val="28"/>
          <w:szCs w:val="28"/>
        </w:rPr>
        <w:t>.</w:t>
      </w:r>
    </w:p>
    <w:p w:rsidR="00F15BE9" w:rsidRPr="00B32000" w:rsidRDefault="00F15BE9" w:rsidP="00F1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000">
        <w:rPr>
          <w:rFonts w:ascii="Times New Roman" w:hAnsi="Times New Roman" w:cs="Times New Roman"/>
          <w:sz w:val="28"/>
          <w:szCs w:val="28"/>
        </w:rPr>
        <w:t>Уплаченная</w:t>
      </w:r>
      <w:proofErr w:type="gramEnd"/>
      <w:r w:rsidRPr="00B32000">
        <w:rPr>
          <w:rFonts w:ascii="Times New Roman" w:hAnsi="Times New Roman" w:cs="Times New Roman"/>
          <w:sz w:val="28"/>
          <w:szCs w:val="28"/>
        </w:rPr>
        <w:t xml:space="preserve"> нанимателями плату за наем муниципального жилого фонда перечислена в бюджет сельского поселения Никольское.</w:t>
      </w:r>
    </w:p>
    <w:p w:rsidR="00F15BE9" w:rsidRPr="00B32000" w:rsidRDefault="00F15BE9" w:rsidP="00F15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AE" w:rsidRPr="00B32000" w:rsidRDefault="005952AE" w:rsidP="00595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000">
        <w:rPr>
          <w:rFonts w:ascii="Times New Roman" w:hAnsi="Times New Roman" w:cs="Times New Roman"/>
          <w:sz w:val="28"/>
          <w:szCs w:val="28"/>
        </w:rPr>
        <w:t>Предложения, указанные в Представлении Контрольно-счетной палаты, выполнены.</w:t>
      </w:r>
      <w:r w:rsidR="00B32000" w:rsidRPr="00B32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BE9" w:rsidRPr="00B32000" w:rsidRDefault="00F15BE9" w:rsidP="00F15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000">
        <w:rPr>
          <w:rFonts w:ascii="Times New Roman" w:hAnsi="Times New Roman" w:cs="Times New Roman"/>
          <w:sz w:val="28"/>
          <w:szCs w:val="28"/>
        </w:rPr>
        <w:t>Привлечены к дисциплинарной ответственности за допущенные нарушения 2 сотрудника Администрации сельского поселения Никольское в виде выговора.</w:t>
      </w:r>
    </w:p>
    <w:p w:rsidR="007F1A54" w:rsidRPr="00B32000" w:rsidRDefault="00B32000" w:rsidP="00595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000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Никольское утвержден Порядок предоставления субсидий из бюджета сельского поселения Никольское предприятиям жилищно-коммунального хозяйства в целях компенсации выпадающих доходов предприятий, связанных с предоставлением гражданам муниципальных льгот по оплате жилищно-коммунальных услуг.</w:t>
      </w:r>
    </w:p>
    <w:p w:rsidR="00B32000" w:rsidRPr="00B32000" w:rsidRDefault="00B32000" w:rsidP="005952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000">
        <w:rPr>
          <w:rFonts w:ascii="Times New Roman" w:hAnsi="Times New Roman" w:cs="Times New Roman"/>
          <w:sz w:val="28"/>
          <w:szCs w:val="28"/>
        </w:rPr>
        <w:t xml:space="preserve">В адрес ООО </w:t>
      </w:r>
      <w:r w:rsidRPr="00B32000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B32000">
        <w:rPr>
          <w:rFonts w:ascii="Times New Roman" w:hAnsi="Times New Roman"/>
          <w:sz w:val="28"/>
          <w:szCs w:val="28"/>
          <w:lang w:eastAsia="ru-RU"/>
        </w:rPr>
        <w:t>Стройсервис</w:t>
      </w:r>
      <w:proofErr w:type="spellEnd"/>
      <w:r w:rsidRPr="00B32000">
        <w:rPr>
          <w:rFonts w:ascii="Times New Roman" w:hAnsi="Times New Roman"/>
          <w:sz w:val="28"/>
          <w:szCs w:val="28"/>
          <w:lang w:eastAsia="ru-RU"/>
        </w:rPr>
        <w:t>» направлена претензия с требованием оплаты задолженности по арендной плате.</w:t>
      </w:r>
    </w:p>
    <w:p w:rsidR="005952AE" w:rsidRPr="00B32000" w:rsidRDefault="00B32000" w:rsidP="00595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000">
        <w:rPr>
          <w:rFonts w:ascii="Times New Roman" w:hAnsi="Times New Roman"/>
          <w:sz w:val="28"/>
          <w:szCs w:val="28"/>
          <w:lang w:eastAsia="ru-RU"/>
        </w:rPr>
        <w:t xml:space="preserve">Решением Совета депутатов сельского поселения Никольское утверждено Положение о порядке сдачи в аренду имущества, находящегося в собственности муниципального образования. </w:t>
      </w:r>
    </w:p>
    <w:p w:rsidR="00B32000" w:rsidRPr="00B32000" w:rsidRDefault="00B32000" w:rsidP="005952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000">
        <w:rPr>
          <w:rFonts w:ascii="Times New Roman" w:hAnsi="Times New Roman"/>
          <w:sz w:val="28"/>
          <w:szCs w:val="28"/>
          <w:lang w:eastAsia="ru-RU"/>
        </w:rPr>
        <w:t>Списана просроченная кредиторская задолженность.</w:t>
      </w:r>
    </w:p>
    <w:sectPr w:rsidR="00B32000" w:rsidRPr="00B32000" w:rsidSect="001878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104BFE"/>
    <w:rsid w:val="00105512"/>
    <w:rsid w:val="001218A8"/>
    <w:rsid w:val="001306F6"/>
    <w:rsid w:val="00155E03"/>
    <w:rsid w:val="001704B0"/>
    <w:rsid w:val="001878BA"/>
    <w:rsid w:val="001B7243"/>
    <w:rsid w:val="001F36CC"/>
    <w:rsid w:val="001F647A"/>
    <w:rsid w:val="00214FCD"/>
    <w:rsid w:val="00233D99"/>
    <w:rsid w:val="00240E92"/>
    <w:rsid w:val="00256F86"/>
    <w:rsid w:val="00277F05"/>
    <w:rsid w:val="002B7A90"/>
    <w:rsid w:val="002C200D"/>
    <w:rsid w:val="00307502"/>
    <w:rsid w:val="003E1E1C"/>
    <w:rsid w:val="003E1E23"/>
    <w:rsid w:val="003E684B"/>
    <w:rsid w:val="00412EFB"/>
    <w:rsid w:val="00415431"/>
    <w:rsid w:val="00440F99"/>
    <w:rsid w:val="00464DD4"/>
    <w:rsid w:val="004A57F0"/>
    <w:rsid w:val="004D265F"/>
    <w:rsid w:val="004D5370"/>
    <w:rsid w:val="0054616D"/>
    <w:rsid w:val="00551ACB"/>
    <w:rsid w:val="005662B8"/>
    <w:rsid w:val="005952AE"/>
    <w:rsid w:val="005E63E0"/>
    <w:rsid w:val="005F59EB"/>
    <w:rsid w:val="00662280"/>
    <w:rsid w:val="00681228"/>
    <w:rsid w:val="006845E2"/>
    <w:rsid w:val="00696852"/>
    <w:rsid w:val="006A7F7C"/>
    <w:rsid w:val="006D1C3C"/>
    <w:rsid w:val="006F52D2"/>
    <w:rsid w:val="0070004E"/>
    <w:rsid w:val="00713A81"/>
    <w:rsid w:val="00721AFA"/>
    <w:rsid w:val="0077586F"/>
    <w:rsid w:val="007C4CDE"/>
    <w:rsid w:val="007F1A54"/>
    <w:rsid w:val="00835C88"/>
    <w:rsid w:val="008A36B0"/>
    <w:rsid w:val="008D3044"/>
    <w:rsid w:val="00944DC3"/>
    <w:rsid w:val="00953495"/>
    <w:rsid w:val="00955BBA"/>
    <w:rsid w:val="009E253D"/>
    <w:rsid w:val="009F5410"/>
    <w:rsid w:val="00A26229"/>
    <w:rsid w:val="00A27B05"/>
    <w:rsid w:val="00A40BF4"/>
    <w:rsid w:val="00AF643A"/>
    <w:rsid w:val="00B00D15"/>
    <w:rsid w:val="00B32000"/>
    <w:rsid w:val="00B325F9"/>
    <w:rsid w:val="00B35D5D"/>
    <w:rsid w:val="00B503D7"/>
    <w:rsid w:val="00B9696F"/>
    <w:rsid w:val="00BB1256"/>
    <w:rsid w:val="00BC201D"/>
    <w:rsid w:val="00BF3300"/>
    <w:rsid w:val="00C157AD"/>
    <w:rsid w:val="00C205EF"/>
    <w:rsid w:val="00C427CB"/>
    <w:rsid w:val="00C568BA"/>
    <w:rsid w:val="00C87B87"/>
    <w:rsid w:val="00C92F21"/>
    <w:rsid w:val="00CD05FB"/>
    <w:rsid w:val="00D203AC"/>
    <w:rsid w:val="00D714BD"/>
    <w:rsid w:val="00D83C36"/>
    <w:rsid w:val="00D856B8"/>
    <w:rsid w:val="00E00244"/>
    <w:rsid w:val="00E245A4"/>
    <w:rsid w:val="00E37422"/>
    <w:rsid w:val="00E656CF"/>
    <w:rsid w:val="00E9139E"/>
    <w:rsid w:val="00E92715"/>
    <w:rsid w:val="00EA5538"/>
    <w:rsid w:val="00F15BE9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8C41-6F26-4E40-A6B5-C44F397E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57</cp:revision>
  <cp:lastPrinted>2017-05-22T12:04:00Z</cp:lastPrinted>
  <dcterms:created xsi:type="dcterms:W3CDTF">2016-08-02T07:25:00Z</dcterms:created>
  <dcterms:modified xsi:type="dcterms:W3CDTF">2017-05-25T09:42:00Z</dcterms:modified>
</cp:coreProperties>
</file>