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466A0F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6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466A0F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66A0F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6D1C3C" w:rsidRPr="00466A0F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D1C3C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городского поселения 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>Кубинка</w:t>
      </w:r>
      <w:r w:rsidR="006D1C3C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</w:t>
      </w:r>
      <w:r w:rsidRPr="00466A0F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466A0F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466A0F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6A0F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466A0F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466A0F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>22.1</w:t>
      </w:r>
      <w:r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466A0F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6A0F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466A0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466A0F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6D1C3C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>Кубинка</w:t>
      </w:r>
      <w:r w:rsidR="006D1C3C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466A0F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466A0F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6A0F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0032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466A0F" w:rsidRPr="00466A0F" w:rsidRDefault="00570032" w:rsidP="00466A0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п.</w:t>
      </w:r>
      <w:r w:rsidR="00D80D9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>4 ст. 69.2. Бюджетного кодекса РФ, Порядка формирования, финансового обеспечения и мониторинга выполнения муниципального задания Администрации городского поселения Кубинка</w:t>
      </w:r>
      <w:r w:rsidR="00420E7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420E7F">
        <w:rPr>
          <w:rFonts w:ascii="Times New Roman" w:hAnsi="Times New Roman" w:cs="Times New Roman"/>
          <w:snapToGrid w:val="0"/>
          <w:sz w:val="28"/>
          <w:szCs w:val="28"/>
        </w:rPr>
        <w:t xml:space="preserve">( </w:t>
      </w:r>
      <w:proofErr w:type="gramEnd"/>
      <w:r w:rsidR="00420E7F">
        <w:rPr>
          <w:rFonts w:ascii="Times New Roman" w:hAnsi="Times New Roman" w:cs="Times New Roman"/>
          <w:snapToGrid w:val="0"/>
          <w:sz w:val="28"/>
          <w:szCs w:val="28"/>
        </w:rPr>
        <w:t>далее Порядка)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>, Администрацией определен размер финансового обеспечения выполнения муниципального задания муниципальными учреждениями на 2016 г</w:t>
      </w:r>
      <w:r>
        <w:rPr>
          <w:rFonts w:ascii="Times New Roman" w:hAnsi="Times New Roman" w:cs="Times New Roman"/>
          <w:snapToGrid w:val="0"/>
          <w:sz w:val="28"/>
          <w:szCs w:val="28"/>
        </w:rPr>
        <w:t>од без учета нормативных затрат;</w:t>
      </w:r>
    </w:p>
    <w:p w:rsidR="00466A0F" w:rsidRPr="00466A0F" w:rsidRDefault="00570032" w:rsidP="00466A0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п. 4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поселения Кубинка, перечень муниципальных услуг и </w:t>
      </w:r>
      <w:bookmarkStart w:id="0" w:name="_GoBack"/>
      <w:bookmarkEnd w:id="0"/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работ не содержит установленную Порядком информацию в отношении каждой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муниципальной услуги или работы;</w:t>
      </w:r>
    </w:p>
    <w:p w:rsidR="001F36CC" w:rsidRPr="00466A0F" w:rsidRDefault="00570032" w:rsidP="00466A0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требований ч.</w:t>
      </w:r>
      <w:r w:rsidR="00D80D9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>13 ст.</w:t>
      </w:r>
      <w:r w:rsidR="00D80D9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2 Федерального закона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от 03.11.2006  № 174-ФЗ «Об автономных учреждениях», </w:t>
      </w:r>
      <w:r w:rsidR="002D603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пункта 15.1 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>риказа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на сайте www.bus.gov.ru не размещены: отчеты о выполнении муниципального задания за 1 полугодие 2016</w:t>
      </w:r>
      <w:proofErr w:type="gramEnd"/>
      <w:r w:rsidR="00466A0F" w:rsidRPr="00466A0F">
        <w:rPr>
          <w:rFonts w:ascii="Times New Roman" w:hAnsi="Times New Roman" w:cs="Times New Roman"/>
          <w:snapToGrid w:val="0"/>
          <w:sz w:val="28"/>
          <w:szCs w:val="28"/>
        </w:rPr>
        <w:t xml:space="preserve"> года МБУ «Центр развития детей «Истина», МБУ «ЖКХ Кубинка»; информация о муниципальных учреждениях МАУ «Редакция газеты «Вести Кубинки», МАУ «Физкультурно-спортивный центр «Кубинка»; ведомственный перечень муниципальных услуг и работ городского поселения Кубинка.</w:t>
      </w:r>
    </w:p>
    <w:p w:rsidR="00466A0F" w:rsidRPr="00466A0F" w:rsidRDefault="00466A0F" w:rsidP="0046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0F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городского поселения Кубинка Одинцовского муниципального района Московской области направлен отчет, в адрес </w:t>
      </w:r>
      <w:r w:rsidR="00570032">
        <w:rPr>
          <w:rFonts w:ascii="Times New Roman" w:hAnsi="Times New Roman"/>
          <w:sz w:val="28"/>
          <w:szCs w:val="28"/>
          <w:lang w:eastAsia="ru-RU"/>
        </w:rPr>
        <w:t>исполняющего обязанности руководителя</w:t>
      </w:r>
      <w:r w:rsidRPr="00466A0F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поселения Кубинка – представление.</w:t>
      </w:r>
    </w:p>
    <w:p w:rsidR="001F36CC" w:rsidRPr="00466A0F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466A0F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0032" w:rsidRDefault="00570032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0032" w:rsidRPr="00466A0F" w:rsidRDefault="00570032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466A0F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BA278A" w:rsidRDefault="001F36CC" w:rsidP="001F36C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A2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</w:t>
      </w:r>
      <w:r w:rsidRPr="00BA278A">
        <w:rPr>
          <w:rFonts w:ascii="Times New Roman" w:eastAsia="Calibri" w:hAnsi="Times New Roman" w:cs="Times New Roman"/>
          <w:sz w:val="28"/>
          <w:szCs w:val="28"/>
        </w:rPr>
        <w:t xml:space="preserve"> устранении нарушений по результатам </w:t>
      </w:r>
      <w:r w:rsidRPr="00BA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BA278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Pr="00BA278A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BA278A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городского поселения </w:t>
      </w:r>
      <w:r w:rsidR="00466A0F" w:rsidRPr="00BA278A">
        <w:rPr>
          <w:rFonts w:ascii="Times New Roman" w:hAnsi="Times New Roman" w:cs="Times New Roman"/>
          <w:snapToGrid w:val="0"/>
          <w:sz w:val="28"/>
          <w:szCs w:val="28"/>
        </w:rPr>
        <w:t>Кубинка</w:t>
      </w:r>
      <w:r w:rsidRPr="00BA278A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года».</w:t>
      </w:r>
    </w:p>
    <w:p w:rsidR="001F36CC" w:rsidRPr="00BA278A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BA278A" w:rsidRDefault="001F36CC" w:rsidP="001F3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78A">
        <w:rPr>
          <w:rFonts w:ascii="Times New Roman" w:hAnsi="Times New Roman"/>
          <w:sz w:val="28"/>
          <w:szCs w:val="28"/>
          <w:lang w:eastAsia="ru-RU"/>
        </w:rPr>
        <w:t xml:space="preserve">Представление рассмотрено Администрацией городского поселения </w:t>
      </w:r>
      <w:r w:rsidR="00466A0F" w:rsidRPr="00BA278A">
        <w:rPr>
          <w:rFonts w:ascii="Times New Roman" w:hAnsi="Times New Roman"/>
          <w:sz w:val="28"/>
          <w:szCs w:val="28"/>
          <w:lang w:eastAsia="ru-RU"/>
        </w:rPr>
        <w:t>Кубинка</w:t>
      </w:r>
      <w:r w:rsidRPr="00BA278A">
        <w:rPr>
          <w:rFonts w:ascii="Times New Roman" w:hAnsi="Times New Roman"/>
          <w:sz w:val="28"/>
          <w:szCs w:val="28"/>
          <w:lang w:eastAsia="ru-RU"/>
        </w:rPr>
        <w:t>, все замечания приняты к сведению и исполнению.</w:t>
      </w:r>
    </w:p>
    <w:p w:rsidR="00466A0F" w:rsidRPr="00BA278A" w:rsidRDefault="00466A0F" w:rsidP="001F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8A">
        <w:rPr>
          <w:rFonts w:ascii="Times New Roman" w:hAnsi="Times New Roman" w:cs="Times New Roman"/>
          <w:sz w:val="28"/>
          <w:szCs w:val="28"/>
        </w:rPr>
        <w:t>Информация по муниципальным учреждениям размещена на сайте  www.bus.gov.ru.</w:t>
      </w:r>
    </w:p>
    <w:p w:rsidR="00466A0F" w:rsidRPr="00BA278A" w:rsidRDefault="00466A0F" w:rsidP="001F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8A">
        <w:rPr>
          <w:rFonts w:ascii="Times New Roman" w:hAnsi="Times New Roman" w:cs="Times New Roman"/>
          <w:sz w:val="28"/>
          <w:szCs w:val="28"/>
        </w:rPr>
        <w:t>Подготовлен проект постановления Администрации городского поселения Кубинка "О порядке формирования, ведения и утверждения ведомственных перечней муниципальных услуг и работ, оказываемых муниципальными учреждениями городского поселения Кубинка".</w:t>
      </w:r>
    </w:p>
    <w:p w:rsidR="00466A0F" w:rsidRPr="00BA278A" w:rsidRDefault="00466A0F" w:rsidP="001F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8A">
        <w:rPr>
          <w:rFonts w:ascii="Times New Roman" w:hAnsi="Times New Roman" w:cs="Times New Roman"/>
          <w:sz w:val="28"/>
          <w:szCs w:val="28"/>
        </w:rPr>
        <w:t>Действующий ведомственный перечень приведен в соответствии с Порядком.</w:t>
      </w:r>
    </w:p>
    <w:p w:rsidR="001306F6" w:rsidRPr="00BA278A" w:rsidRDefault="001306F6" w:rsidP="001F36CC">
      <w:pPr>
        <w:spacing w:after="0" w:line="240" w:lineRule="auto"/>
        <w:jc w:val="both"/>
      </w:pPr>
    </w:p>
    <w:sectPr w:rsidR="001306F6" w:rsidRPr="00BA278A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51249F"/>
    <w:multiLevelType w:val="hybridMultilevel"/>
    <w:tmpl w:val="9F68D0CA"/>
    <w:lvl w:ilvl="0" w:tplc="9C807D2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B7243"/>
    <w:rsid w:val="001F36CC"/>
    <w:rsid w:val="001F647A"/>
    <w:rsid w:val="00214FCD"/>
    <w:rsid w:val="00233D99"/>
    <w:rsid w:val="00240E92"/>
    <w:rsid w:val="00256F86"/>
    <w:rsid w:val="00277F05"/>
    <w:rsid w:val="002B7A90"/>
    <w:rsid w:val="002D603B"/>
    <w:rsid w:val="00307502"/>
    <w:rsid w:val="003E1E23"/>
    <w:rsid w:val="003E684B"/>
    <w:rsid w:val="00412EFB"/>
    <w:rsid w:val="00415431"/>
    <w:rsid w:val="00420E7F"/>
    <w:rsid w:val="00440F99"/>
    <w:rsid w:val="00464DD4"/>
    <w:rsid w:val="00466A0F"/>
    <w:rsid w:val="004A57F0"/>
    <w:rsid w:val="004D265F"/>
    <w:rsid w:val="004D5370"/>
    <w:rsid w:val="0054616D"/>
    <w:rsid w:val="00551ACB"/>
    <w:rsid w:val="00570032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C4CDE"/>
    <w:rsid w:val="008A36B0"/>
    <w:rsid w:val="008D3044"/>
    <w:rsid w:val="00953495"/>
    <w:rsid w:val="00955BBA"/>
    <w:rsid w:val="009E253D"/>
    <w:rsid w:val="009F5410"/>
    <w:rsid w:val="00A26229"/>
    <w:rsid w:val="00A40BF4"/>
    <w:rsid w:val="00AF643A"/>
    <w:rsid w:val="00B00D15"/>
    <w:rsid w:val="00B503D7"/>
    <w:rsid w:val="00B9696F"/>
    <w:rsid w:val="00BA278A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0D99"/>
    <w:rsid w:val="00D83C36"/>
    <w:rsid w:val="00D856B8"/>
    <w:rsid w:val="00E00244"/>
    <w:rsid w:val="00E245A4"/>
    <w:rsid w:val="00E37422"/>
    <w:rsid w:val="00E656CF"/>
    <w:rsid w:val="00E9139E"/>
    <w:rsid w:val="00E92715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66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6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7EBA-F5B7-404C-9DBE-A59DD576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50</cp:revision>
  <cp:lastPrinted>2017-05-23T06:55:00Z</cp:lastPrinted>
  <dcterms:created xsi:type="dcterms:W3CDTF">2016-08-02T07:25:00Z</dcterms:created>
  <dcterms:modified xsi:type="dcterms:W3CDTF">2017-05-25T09:44:00Z</dcterms:modified>
</cp:coreProperties>
</file>