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C490C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C4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2C490C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C490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(проверка и анализ) бюджета </w:t>
      </w:r>
      <w:r w:rsidR="00B325F9" w:rsidRPr="002C490C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="002C490C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proofErr w:type="gramEnd"/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2C490C">
        <w:rPr>
          <w:rFonts w:ascii="Times New Roman" w:hAnsi="Times New Roman" w:cs="Times New Roman"/>
          <w:snapToGrid w:val="0"/>
          <w:sz w:val="28"/>
          <w:szCs w:val="28"/>
        </w:rPr>
        <w:t>о района Московской области за                  9</w:t>
      </w:r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25F9" w:rsidRPr="002C490C">
        <w:rPr>
          <w:rFonts w:ascii="Times New Roman" w:hAnsi="Times New Roman" w:cs="Times New Roman"/>
          <w:snapToGrid w:val="0"/>
          <w:sz w:val="28"/>
          <w:szCs w:val="28"/>
        </w:rPr>
        <w:t>месяцев</w:t>
      </w:r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2C490C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2C490C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2C490C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490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2C490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2C490C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>34</w:t>
      </w:r>
      <w:r w:rsidR="00B325F9" w:rsidRPr="002C490C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2C490C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490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2C490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2C490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2C490C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proofErr w:type="gramEnd"/>
      <w:r w:rsidR="006D1C3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2C490C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2C490C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490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2C490C" w:rsidRPr="002C490C" w:rsidRDefault="00581EFE" w:rsidP="00CF1A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>В нарушение ч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264.1</w:t>
      </w:r>
      <w:r w:rsidR="002424A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>Бюджетного кодекса Российской Федерации, ч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13 Федерального закона от 6 декабря 2011 г. № 402-ФЗ «О бухгалтерском учете», пункта 3</w:t>
      </w:r>
      <w:r w:rsidR="00CF1A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1AF7" w:rsidRPr="002424AD">
        <w:rPr>
          <w:rFonts w:ascii="Times New Roman" w:hAnsi="Times New Roman"/>
          <w:sz w:val="28"/>
          <w:szCs w:val="28"/>
          <w:lang w:eastAsia="ru-RU"/>
        </w:rPr>
        <w:t>Приказ</w:t>
      </w:r>
      <w:r w:rsidR="00CF1AF7">
        <w:rPr>
          <w:rFonts w:ascii="Times New Roman" w:hAnsi="Times New Roman"/>
          <w:sz w:val="28"/>
          <w:szCs w:val="28"/>
          <w:lang w:eastAsia="ru-RU"/>
        </w:rPr>
        <w:t>а</w:t>
      </w:r>
      <w:r w:rsidR="00CF1AF7" w:rsidRPr="002424AD">
        <w:rPr>
          <w:rFonts w:ascii="Times New Roman" w:hAnsi="Times New Roman"/>
          <w:sz w:val="28"/>
          <w:szCs w:val="28"/>
          <w:lang w:eastAsia="ru-RU"/>
        </w:rPr>
        <w:t xml:space="preserve"> Минфина России от 01.12.2010</w:t>
      </w:r>
      <w:r w:rsidR="00D109B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F1AF7" w:rsidRPr="002424AD">
        <w:rPr>
          <w:rFonts w:ascii="Times New Roman" w:hAnsi="Times New Roman"/>
          <w:sz w:val="28"/>
          <w:szCs w:val="28"/>
          <w:lang w:eastAsia="ru-RU"/>
        </w:rPr>
        <w:t xml:space="preserve"> N 157н </w:t>
      </w:r>
      <w:r w:rsidR="00CF1A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424AD">
        <w:rPr>
          <w:rFonts w:ascii="Times New Roman" w:hAnsi="Times New Roman"/>
          <w:sz w:val="28"/>
          <w:szCs w:val="28"/>
          <w:lang w:eastAsia="ru-RU"/>
        </w:rPr>
        <w:t>«</w:t>
      </w:r>
      <w:r w:rsidR="002424AD" w:rsidRPr="002424AD">
        <w:rPr>
          <w:rFonts w:ascii="Times New Roman" w:hAnsi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2424AD">
        <w:rPr>
          <w:rFonts w:ascii="Times New Roman" w:hAnsi="Times New Roman"/>
          <w:sz w:val="28"/>
          <w:szCs w:val="28"/>
          <w:lang w:eastAsia="ru-RU"/>
        </w:rPr>
        <w:t>»</w:t>
      </w:r>
      <w:r w:rsidR="00CF1A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Администрацией сельского поселения </w:t>
      </w:r>
      <w:proofErr w:type="gramStart"/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proofErr w:type="gramEnd"/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искажена бюджетная отчётность за 9 месяцев 2016 года, искажены показатели по коду счета 120520000 ф.0503169дб «Сведения по дебиторской кредиторской задолженности» в составе Пояснительной записки к отчету (ф.0503160) </w:t>
      </w:r>
      <w:r w:rsidR="00D109B4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2C490C" w:rsidRPr="002C490C">
        <w:rPr>
          <w:rFonts w:ascii="Times New Roman" w:hAnsi="Times New Roman" w:cs="Times New Roman"/>
          <w:snapToGrid w:val="0"/>
          <w:sz w:val="28"/>
          <w:szCs w:val="28"/>
        </w:rPr>
        <w:t>на 01.10.2016.</w:t>
      </w:r>
    </w:p>
    <w:p w:rsidR="002C490C" w:rsidRPr="002C490C" w:rsidRDefault="002C490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490C">
        <w:rPr>
          <w:rFonts w:ascii="Times New Roman" w:hAnsi="Times New Roman" w:cs="Times New Roman"/>
          <w:snapToGrid w:val="0"/>
          <w:sz w:val="28"/>
          <w:szCs w:val="28"/>
        </w:rPr>
        <w:t>В ходе перерасчета арендной платы за аренду нежилых помещений по договору аренды нежилых помещений выявлено занижение арендной платы и недополучение доходной части в бюджет сельского поселения Успенское.</w:t>
      </w:r>
    </w:p>
    <w:p w:rsidR="002C490C" w:rsidRPr="00581EFE" w:rsidRDefault="006D1C3C" w:rsidP="0058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2C490C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2C490C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2C490C" w:rsidRPr="002C490C">
        <w:rPr>
          <w:rFonts w:ascii="Times New Roman" w:hAnsi="Times New Roman"/>
          <w:sz w:val="28"/>
          <w:szCs w:val="28"/>
          <w:lang w:eastAsia="ru-RU"/>
        </w:rPr>
        <w:t>Успенское</w:t>
      </w:r>
      <w:r w:rsidRPr="002C490C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</w:t>
      </w:r>
      <w:r w:rsidR="002C490C" w:rsidRPr="002C490C">
        <w:rPr>
          <w:rFonts w:ascii="Times New Roman" w:hAnsi="Times New Roman"/>
          <w:sz w:val="28"/>
          <w:szCs w:val="28"/>
          <w:lang w:eastAsia="ru-RU"/>
        </w:rPr>
        <w:t>и</w:t>
      </w:r>
      <w:r w:rsidR="00CF1AF7">
        <w:rPr>
          <w:rFonts w:ascii="Times New Roman" w:hAnsi="Times New Roman"/>
          <w:sz w:val="28"/>
          <w:szCs w:val="28"/>
          <w:lang w:eastAsia="ru-RU"/>
        </w:rPr>
        <w:t>сполняющего обязанности р</w:t>
      </w:r>
      <w:r w:rsidRPr="002C490C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</w:t>
      </w:r>
      <w:r w:rsidR="00B325F9" w:rsidRPr="002C490C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2C490C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2C490C" w:rsidRPr="002C490C">
        <w:rPr>
          <w:rFonts w:ascii="Times New Roman" w:hAnsi="Times New Roman"/>
          <w:sz w:val="28"/>
          <w:szCs w:val="28"/>
          <w:lang w:eastAsia="ru-RU"/>
        </w:rPr>
        <w:t>Успенское</w:t>
      </w:r>
      <w:r w:rsidR="001F36CC" w:rsidRPr="002C490C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2C490C" w:rsidRDefault="002C490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A8" w:rsidRDefault="003264A8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C490C" w:rsidRPr="00BA278A" w:rsidRDefault="002C490C" w:rsidP="002C490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2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BA278A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B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BA278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(проверка и анализ) бюджета сельского поселения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proofErr w:type="gramEnd"/>
      <w:r w:rsidRPr="002C490C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 района Московской области за </w:t>
      </w:r>
      <w:r w:rsidRPr="002C490C">
        <w:rPr>
          <w:rFonts w:ascii="Times New Roman" w:hAnsi="Times New Roman" w:cs="Times New Roman"/>
          <w:snapToGrid w:val="0"/>
          <w:sz w:val="28"/>
          <w:szCs w:val="28"/>
        </w:rPr>
        <w:t>9 месяцев 2016 года</w:t>
      </w:r>
      <w:r w:rsidRPr="00BA278A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2C490C" w:rsidRPr="00BA278A" w:rsidRDefault="002C490C" w:rsidP="002C49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90C" w:rsidRPr="004D7C9C" w:rsidRDefault="002C490C" w:rsidP="002C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9C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4D7C9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сельского поселения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proofErr w:type="gramEnd"/>
      <w:r w:rsidRPr="004D7C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D7C9C">
        <w:rPr>
          <w:rFonts w:ascii="Times New Roman" w:hAnsi="Times New Roman" w:cs="Times New Roman"/>
          <w:sz w:val="28"/>
          <w:szCs w:val="28"/>
        </w:rPr>
        <w:t>полностью.</w:t>
      </w:r>
    </w:p>
    <w:p w:rsidR="002C490C" w:rsidRPr="00581EFE" w:rsidRDefault="002C490C" w:rsidP="0058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Привлечено</w:t>
      </w:r>
      <w:r w:rsidRPr="004D7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дисциплинарной ответственности за допущенные нарушения 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Pr="004D7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7C9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r w:rsidRPr="004D7C9C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</w:t>
      </w:r>
      <w:r w:rsidR="00CF1AF7">
        <w:rPr>
          <w:rFonts w:ascii="Times New Roman" w:hAnsi="Times New Roman" w:cs="Times New Roman"/>
          <w:snapToGrid w:val="0"/>
          <w:sz w:val="28"/>
          <w:szCs w:val="28"/>
        </w:rPr>
        <w:t>, которому объявлено замечание.</w:t>
      </w:r>
    </w:p>
    <w:sectPr w:rsidR="002C490C" w:rsidRPr="00581EFE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424AD"/>
    <w:rsid w:val="00256F86"/>
    <w:rsid w:val="00277F05"/>
    <w:rsid w:val="002B7A90"/>
    <w:rsid w:val="002C490C"/>
    <w:rsid w:val="00307502"/>
    <w:rsid w:val="003264A8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81EFE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5F9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CF1AF7"/>
    <w:rsid w:val="00D109B4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C04B-6498-4D6E-86F8-41DD803D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51</cp:revision>
  <cp:lastPrinted>2017-05-22T12:00:00Z</cp:lastPrinted>
  <dcterms:created xsi:type="dcterms:W3CDTF">2016-08-02T07:25:00Z</dcterms:created>
  <dcterms:modified xsi:type="dcterms:W3CDTF">2017-05-25T11:14:00Z</dcterms:modified>
</cp:coreProperties>
</file>