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F1" w:rsidRPr="00CC76F1" w:rsidRDefault="004D5370" w:rsidP="00CC76F1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CC76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  <w:r w:rsidR="00CC76F1" w:rsidRPr="00CC76F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CC76F1" w:rsidRPr="00CC76F1" w:rsidRDefault="000C09FB" w:rsidP="00CC76F1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CC76F1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CC76F1" w:rsidRPr="00CC76F1">
        <w:rPr>
          <w:rFonts w:ascii="Times New Roman" w:hAnsi="Times New Roman" w:cs="Times New Roman"/>
          <w:sz w:val="28"/>
          <w:szCs w:val="28"/>
        </w:rPr>
        <w:t xml:space="preserve">Проверка эффективности и результативности использования бюджетных средств, выделенных в 2014-2016 гг. на реализацию мероприятий муниципальной программы Одинцовского муниципального района «Развитие образования в Одинцовском муниципальном районе Московской области», с элементами аудита в сфере закупок товаров, работ, услуг». </w:t>
      </w:r>
    </w:p>
    <w:p w:rsidR="00CC76F1" w:rsidRDefault="00CC76F1" w:rsidP="00CC7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8DA" w:rsidRPr="003D3994" w:rsidRDefault="00DE28DA" w:rsidP="00DE28D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D3994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проведено в соответствии с п. 2.2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30.12.2015 № 340.</w:t>
      </w:r>
    </w:p>
    <w:p w:rsidR="00DE28DA" w:rsidRPr="00745763" w:rsidRDefault="00DE28DA" w:rsidP="00745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994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5E3E66">
        <w:rPr>
          <w:rFonts w:ascii="Times New Roman" w:hAnsi="Times New Roman" w:cs="Times New Roman"/>
          <w:snapToGrid w:val="0"/>
          <w:sz w:val="28"/>
          <w:szCs w:val="28"/>
        </w:rPr>
        <w:t>ами</w:t>
      </w:r>
      <w:r w:rsidRPr="003D3994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являлись </w:t>
      </w:r>
      <w:r w:rsidR="003D3994" w:rsidRPr="003D3994">
        <w:rPr>
          <w:rFonts w:ascii="Times New Roman" w:hAnsi="Times New Roman" w:cs="Times New Roman"/>
          <w:snapToGrid w:val="0"/>
          <w:sz w:val="28"/>
          <w:szCs w:val="28"/>
        </w:rPr>
        <w:t>Администрация Одинцовского муниципального района, Управление образования Администрации Одинцовского муниципального района и муниципальные образовательные учреждения Одинцовского муниципального района.</w:t>
      </w:r>
    </w:p>
    <w:p w:rsidR="00CC76F1" w:rsidRPr="0095774E" w:rsidRDefault="00CC76F1" w:rsidP="00CC7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74E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выявлено нарушений и </w:t>
      </w:r>
      <w:r>
        <w:rPr>
          <w:rFonts w:ascii="Times New Roman" w:hAnsi="Times New Roman" w:cs="Times New Roman"/>
          <w:sz w:val="28"/>
          <w:szCs w:val="28"/>
        </w:rPr>
        <w:t>недостатков на общую сумму 31</w:t>
      </w:r>
      <w:r w:rsidRPr="0095774E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Pr="009577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</w:t>
      </w:r>
      <w:r w:rsidRPr="0095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74E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№ 44-ФЗ </w:t>
      </w:r>
      <w:r w:rsidR="0023419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5774E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и Трудового кодекса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95774E">
        <w:rPr>
          <w:rFonts w:ascii="Times New Roman" w:hAnsi="Times New Roman" w:cs="Times New Roman"/>
          <w:sz w:val="28"/>
          <w:szCs w:val="28"/>
        </w:rPr>
        <w:t>.</w:t>
      </w:r>
    </w:p>
    <w:p w:rsidR="00CC76F1" w:rsidRPr="0095774E" w:rsidRDefault="00CC76F1" w:rsidP="00CC7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74E">
        <w:rPr>
          <w:rFonts w:ascii="Times New Roman" w:hAnsi="Times New Roman" w:cs="Times New Roman"/>
          <w:sz w:val="28"/>
          <w:szCs w:val="28"/>
        </w:rPr>
        <w:t xml:space="preserve">По фактам выявленных </w:t>
      </w:r>
      <w:r w:rsidR="00234191">
        <w:rPr>
          <w:rFonts w:ascii="Times New Roman" w:hAnsi="Times New Roman" w:cs="Times New Roman"/>
          <w:sz w:val="28"/>
          <w:szCs w:val="28"/>
        </w:rPr>
        <w:t>нарушени</w:t>
      </w:r>
      <w:bookmarkStart w:id="0" w:name="_GoBack"/>
      <w:bookmarkEnd w:id="0"/>
      <w:r w:rsidR="00234191">
        <w:rPr>
          <w:rFonts w:ascii="Times New Roman" w:hAnsi="Times New Roman" w:cs="Times New Roman"/>
          <w:sz w:val="28"/>
          <w:szCs w:val="28"/>
        </w:rPr>
        <w:t>й</w:t>
      </w:r>
      <w:r w:rsidRPr="0095774E">
        <w:rPr>
          <w:rFonts w:ascii="Times New Roman" w:hAnsi="Times New Roman" w:cs="Times New Roman"/>
          <w:sz w:val="28"/>
          <w:szCs w:val="28"/>
        </w:rPr>
        <w:t xml:space="preserve"> заведующим  МБДОУ детский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5774E">
        <w:rPr>
          <w:rFonts w:ascii="Times New Roman" w:hAnsi="Times New Roman" w:cs="Times New Roman"/>
          <w:sz w:val="28"/>
          <w:szCs w:val="28"/>
        </w:rPr>
        <w:t>сад № 57 и МБДОУ детский сад № 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74E">
        <w:rPr>
          <w:rFonts w:ascii="Times New Roman" w:hAnsi="Times New Roman" w:cs="Times New Roman"/>
          <w:sz w:val="28"/>
          <w:szCs w:val="28"/>
        </w:rPr>
        <w:t>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74E">
        <w:rPr>
          <w:rFonts w:ascii="Times New Roman" w:hAnsi="Times New Roman" w:cs="Times New Roman"/>
          <w:sz w:val="28"/>
          <w:szCs w:val="28"/>
        </w:rPr>
        <w:t>2 предписания</w:t>
      </w:r>
      <w:r>
        <w:rPr>
          <w:rFonts w:ascii="Times New Roman" w:hAnsi="Times New Roman" w:cs="Times New Roman"/>
          <w:sz w:val="28"/>
          <w:szCs w:val="28"/>
        </w:rPr>
        <w:t>,  н</w:t>
      </w:r>
      <w:r w:rsidRPr="0095774E">
        <w:rPr>
          <w:rFonts w:ascii="Times New Roman" w:hAnsi="Times New Roman" w:cs="Times New Roman"/>
          <w:sz w:val="28"/>
          <w:szCs w:val="28"/>
        </w:rPr>
        <w:t>ачальнику Управления образования Администрации Одинцовского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внесено п</w:t>
      </w:r>
      <w:r w:rsidRPr="0095774E">
        <w:rPr>
          <w:rFonts w:ascii="Times New Roman" w:hAnsi="Times New Roman" w:cs="Times New Roman"/>
          <w:sz w:val="28"/>
          <w:szCs w:val="28"/>
        </w:rPr>
        <w:t>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774E">
        <w:rPr>
          <w:rFonts w:ascii="Times New Roman" w:hAnsi="Times New Roman" w:cs="Times New Roman"/>
          <w:sz w:val="28"/>
          <w:szCs w:val="28"/>
        </w:rPr>
        <w:t>Главе (Председателю Совета депутатов) Одинцовского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Pr="0095774E">
        <w:rPr>
          <w:rFonts w:ascii="Times New Roman" w:hAnsi="Times New Roman" w:cs="Times New Roman"/>
          <w:sz w:val="28"/>
          <w:szCs w:val="28"/>
        </w:rPr>
        <w:t xml:space="preserve"> </w:t>
      </w:r>
      <w:r w:rsidR="00485E6B">
        <w:rPr>
          <w:rFonts w:ascii="Times New Roman" w:hAnsi="Times New Roman" w:cs="Times New Roman"/>
          <w:sz w:val="28"/>
          <w:szCs w:val="28"/>
        </w:rPr>
        <w:t>отчет.</w:t>
      </w:r>
      <w:r w:rsidRPr="00957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6F1" w:rsidRPr="0095774E" w:rsidRDefault="00CC76F1" w:rsidP="00CC76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5774E">
        <w:rPr>
          <w:rFonts w:ascii="Times New Roman" w:hAnsi="Times New Roman" w:cs="Times New Roman"/>
          <w:sz w:val="28"/>
          <w:szCs w:val="28"/>
        </w:rPr>
        <w:t>Материалы проверки направлены в 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5774E">
        <w:rPr>
          <w:rFonts w:ascii="Times New Roman" w:hAnsi="Times New Roman" w:cs="Times New Roman"/>
          <w:sz w:val="28"/>
          <w:szCs w:val="28"/>
        </w:rPr>
        <w:t xml:space="preserve"> МВД России «Одинцовское», по </w:t>
      </w:r>
      <w:proofErr w:type="gramStart"/>
      <w:r w:rsidRPr="0095774E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95774E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которых</w:t>
      </w:r>
      <w:r w:rsidRPr="0095774E">
        <w:rPr>
          <w:rFonts w:ascii="Times New Roman" w:hAnsi="Times New Roman" w:cs="Times New Roman"/>
          <w:sz w:val="28"/>
          <w:szCs w:val="28"/>
        </w:rPr>
        <w:t xml:space="preserve"> возбуждено уголовное дело по признакам преступления, предусмотренного п. «б» ч. 2 ст. 171 </w:t>
      </w:r>
      <w:r w:rsidR="0023419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5774E">
        <w:rPr>
          <w:rFonts w:ascii="Times New Roman" w:hAnsi="Times New Roman" w:cs="Times New Roman"/>
          <w:sz w:val="28"/>
          <w:szCs w:val="28"/>
        </w:rPr>
        <w:t xml:space="preserve">«Незаконное предпринимательство» </w:t>
      </w:r>
      <w:r w:rsidRPr="000053D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головного кодекса Российской Федерации</w:t>
      </w:r>
      <w:r w:rsidRPr="0095774E">
        <w:rPr>
          <w:rFonts w:ascii="Times New Roman" w:hAnsi="Times New Roman" w:cs="Times New Roman"/>
          <w:sz w:val="28"/>
          <w:szCs w:val="28"/>
        </w:rPr>
        <w:t>.</w:t>
      </w:r>
    </w:p>
    <w:p w:rsidR="00234191" w:rsidRDefault="00234191" w:rsidP="00CC76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4191" w:rsidRDefault="00234191" w:rsidP="00CC76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3E66" w:rsidRDefault="005E3E66" w:rsidP="00CC76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3E66" w:rsidRDefault="005E3E66" w:rsidP="00CC76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3E66" w:rsidRDefault="005E3E66" w:rsidP="00CC76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3E66" w:rsidRDefault="005E3E66" w:rsidP="00CC76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3E66" w:rsidRDefault="005E3E66" w:rsidP="00CC76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3E66" w:rsidRDefault="005E3E66" w:rsidP="00CC76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3E66" w:rsidRDefault="005E3E66" w:rsidP="00CC76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3E66" w:rsidRDefault="005E3E66" w:rsidP="00CC76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3E66" w:rsidRDefault="005E3E66" w:rsidP="00CC76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3E66" w:rsidRDefault="005E3E66" w:rsidP="00CC76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3E66" w:rsidRDefault="005E3E66" w:rsidP="00CC76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3E66" w:rsidRDefault="005E3E66" w:rsidP="00CC76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76F1" w:rsidRPr="00CC76F1" w:rsidRDefault="00091D9A" w:rsidP="00CC76F1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CC76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CC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="00CC76F1" w:rsidRPr="00CC76F1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CC76F1" w:rsidRPr="00CC76F1">
        <w:rPr>
          <w:rFonts w:ascii="Times New Roman" w:hAnsi="Times New Roman" w:cs="Times New Roman"/>
          <w:sz w:val="28"/>
          <w:szCs w:val="28"/>
        </w:rPr>
        <w:t xml:space="preserve">Проверка эффективности и результативности использования бюджетных средств, выделенных в 2014-2016 гг. на реализацию мероприятий муниципальной программы Одинцовского муниципального района «Развитие образования в Одинцовском муниципальном районе Московской области», с элементами аудита в сфере закупок товаров, работ, услуг». </w:t>
      </w:r>
    </w:p>
    <w:p w:rsidR="00105512" w:rsidRPr="00CC76F1" w:rsidRDefault="00105512" w:rsidP="00CC76F1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CC76F1" w:rsidRPr="00CC76F1" w:rsidRDefault="00091D9A" w:rsidP="00955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F1">
        <w:rPr>
          <w:rFonts w:ascii="Times New Roman" w:hAnsi="Times New Roman" w:cs="Times New Roman"/>
          <w:sz w:val="28"/>
          <w:szCs w:val="28"/>
        </w:rPr>
        <w:t xml:space="preserve">Предложения, указанные в </w:t>
      </w:r>
      <w:r w:rsidR="00CC76F1" w:rsidRPr="00CC76F1">
        <w:rPr>
          <w:rFonts w:ascii="Times New Roman" w:hAnsi="Times New Roman" w:cs="Times New Roman"/>
          <w:sz w:val="28"/>
          <w:szCs w:val="28"/>
        </w:rPr>
        <w:t>Предписаниях</w:t>
      </w:r>
      <w:r w:rsidRPr="00CC76F1">
        <w:rPr>
          <w:rFonts w:ascii="Times New Roman" w:hAnsi="Times New Roman" w:cs="Times New Roman"/>
          <w:sz w:val="28"/>
          <w:szCs w:val="28"/>
        </w:rPr>
        <w:t xml:space="preserve"> Контрольно-счетной палаты, </w:t>
      </w:r>
      <w:r w:rsidR="00CC76F1" w:rsidRPr="00CC76F1">
        <w:rPr>
          <w:rFonts w:ascii="Times New Roman" w:hAnsi="Times New Roman" w:cs="Times New Roman"/>
          <w:sz w:val="28"/>
          <w:szCs w:val="28"/>
        </w:rPr>
        <w:t>выполнены полностью.</w:t>
      </w:r>
    </w:p>
    <w:p w:rsidR="001306F6" w:rsidRPr="00234191" w:rsidRDefault="00CC76F1" w:rsidP="00234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F1">
        <w:rPr>
          <w:rFonts w:ascii="Times New Roman" w:hAnsi="Times New Roman" w:cs="Times New Roman"/>
          <w:sz w:val="28"/>
          <w:szCs w:val="28"/>
        </w:rPr>
        <w:t>Денежные средства восстановлены в бюджет Одинцовского муниципального района.</w:t>
      </w:r>
    </w:p>
    <w:sectPr w:rsidR="001306F6" w:rsidRPr="0023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91D9A"/>
    <w:rsid w:val="000B41CF"/>
    <w:rsid w:val="000C09FB"/>
    <w:rsid w:val="00104BFE"/>
    <w:rsid w:val="00105512"/>
    <w:rsid w:val="001306F6"/>
    <w:rsid w:val="00155E03"/>
    <w:rsid w:val="001704B0"/>
    <w:rsid w:val="001B7243"/>
    <w:rsid w:val="001F647A"/>
    <w:rsid w:val="00214FCD"/>
    <w:rsid w:val="00233D99"/>
    <w:rsid w:val="00234191"/>
    <w:rsid w:val="00240E92"/>
    <w:rsid w:val="00256F86"/>
    <w:rsid w:val="00277F05"/>
    <w:rsid w:val="002B7A90"/>
    <w:rsid w:val="00307502"/>
    <w:rsid w:val="003D3994"/>
    <w:rsid w:val="003E1E23"/>
    <w:rsid w:val="00412EFB"/>
    <w:rsid w:val="00415431"/>
    <w:rsid w:val="00440F99"/>
    <w:rsid w:val="00464DD4"/>
    <w:rsid w:val="00485E6B"/>
    <w:rsid w:val="004A57F0"/>
    <w:rsid w:val="004D265F"/>
    <w:rsid w:val="004D5370"/>
    <w:rsid w:val="00551ACB"/>
    <w:rsid w:val="005E3E66"/>
    <w:rsid w:val="005E63E0"/>
    <w:rsid w:val="005F59EB"/>
    <w:rsid w:val="00662280"/>
    <w:rsid w:val="00681228"/>
    <w:rsid w:val="00696852"/>
    <w:rsid w:val="006A7F7C"/>
    <w:rsid w:val="006F52D2"/>
    <w:rsid w:val="00721AFA"/>
    <w:rsid w:val="00745763"/>
    <w:rsid w:val="007C4CDE"/>
    <w:rsid w:val="008A36B0"/>
    <w:rsid w:val="00953495"/>
    <w:rsid w:val="00955BBA"/>
    <w:rsid w:val="009E253D"/>
    <w:rsid w:val="00A26229"/>
    <w:rsid w:val="00A40BF4"/>
    <w:rsid w:val="00AF643A"/>
    <w:rsid w:val="00B503D7"/>
    <w:rsid w:val="00B9696F"/>
    <w:rsid w:val="00BB1256"/>
    <w:rsid w:val="00BC201D"/>
    <w:rsid w:val="00BF3300"/>
    <w:rsid w:val="00C157AD"/>
    <w:rsid w:val="00C205EF"/>
    <w:rsid w:val="00C427CB"/>
    <w:rsid w:val="00C568BA"/>
    <w:rsid w:val="00C87B87"/>
    <w:rsid w:val="00C92F21"/>
    <w:rsid w:val="00CC76F1"/>
    <w:rsid w:val="00CD05FB"/>
    <w:rsid w:val="00D203AC"/>
    <w:rsid w:val="00D83C36"/>
    <w:rsid w:val="00D856B8"/>
    <w:rsid w:val="00DE28DA"/>
    <w:rsid w:val="00E00244"/>
    <w:rsid w:val="00E37422"/>
    <w:rsid w:val="00E656CF"/>
    <w:rsid w:val="00E9139E"/>
    <w:rsid w:val="00EA553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D7899-2FD4-406A-9851-A798E685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45</cp:revision>
  <cp:lastPrinted>2017-05-22T12:14:00Z</cp:lastPrinted>
  <dcterms:created xsi:type="dcterms:W3CDTF">2016-08-02T07:25:00Z</dcterms:created>
  <dcterms:modified xsi:type="dcterms:W3CDTF">2017-05-25T12:25:00Z</dcterms:modified>
</cp:coreProperties>
</file>