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AC4958" w:rsidRDefault="004D5370" w:rsidP="00915A80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AC49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AC4958" w:rsidRDefault="00915A80" w:rsidP="00915A80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AC4958">
        <w:rPr>
          <w:rFonts w:ascii="Times New Roman" w:hAnsi="Times New Roman" w:cs="Times New Roman"/>
          <w:snapToGrid w:val="0"/>
          <w:sz w:val="28"/>
          <w:szCs w:val="28"/>
        </w:rPr>
        <w:t xml:space="preserve">«Предупреждение и выявление нарушений законодательства Российской Федерации о контрактной системе в сфере закупок и иных правовых актов </w:t>
      </w:r>
      <w:proofErr w:type="gramStart"/>
      <w:r w:rsidRPr="00AC4958">
        <w:rPr>
          <w:rFonts w:ascii="Times New Roman" w:hAnsi="Times New Roman" w:cs="Times New Roman"/>
          <w:snapToGrid w:val="0"/>
          <w:sz w:val="28"/>
          <w:szCs w:val="28"/>
        </w:rPr>
        <w:t>о контрактной сис</w:t>
      </w:r>
      <w:r w:rsidR="00AC4958" w:rsidRPr="00AC4958">
        <w:rPr>
          <w:rFonts w:ascii="Times New Roman" w:hAnsi="Times New Roman" w:cs="Times New Roman"/>
          <w:snapToGrid w:val="0"/>
          <w:sz w:val="28"/>
          <w:szCs w:val="28"/>
        </w:rPr>
        <w:t>теме в сфере закупок по контрактам с истекшим сроком исполнения по состоянию</w:t>
      </w:r>
      <w:proofErr w:type="gramEnd"/>
      <w:r w:rsidR="00AC4958" w:rsidRPr="00AC4958">
        <w:rPr>
          <w:rFonts w:ascii="Times New Roman" w:hAnsi="Times New Roman" w:cs="Times New Roman"/>
          <w:snapToGrid w:val="0"/>
          <w:sz w:val="28"/>
          <w:szCs w:val="28"/>
        </w:rPr>
        <w:t xml:space="preserve"> на 17-18 марта 2016 года</w:t>
      </w:r>
      <w:r w:rsidRPr="00AC4958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AC4958" w:rsidRPr="00AC495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15A80" w:rsidRPr="00AC4958" w:rsidRDefault="00915A80" w:rsidP="004D537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AC4958" w:rsidRDefault="004D5370" w:rsidP="004D5370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C4958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Контрольное мероприятие проведено в соответствии с п. </w:t>
      </w:r>
      <w:r w:rsidR="00AC4958" w:rsidRPr="00AC4958">
        <w:rPr>
          <w:rFonts w:ascii="Times New Roman" w:hAnsi="Times New Roman" w:cs="Times New Roman"/>
          <w:snapToGrid w:val="0"/>
          <w:sz w:val="28"/>
          <w:szCs w:val="28"/>
        </w:rPr>
        <w:t>2 ч. 15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9E75F7">
        <w:rPr>
          <w:rFonts w:ascii="Times New Roman" w:hAnsi="Times New Roman" w:cs="Times New Roman"/>
          <w:snapToGrid w:val="0"/>
          <w:sz w:val="28"/>
          <w:szCs w:val="28"/>
        </w:rPr>
        <w:t xml:space="preserve"> (далее – Федеральный закон от 05.04.2013 № 44-ФЗ)</w:t>
      </w:r>
      <w:r w:rsidRPr="00AC495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15A80" w:rsidRPr="009E75F7" w:rsidRDefault="00AC4958" w:rsidP="00E374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5F7">
        <w:rPr>
          <w:rFonts w:ascii="Times New Roman" w:hAnsi="Times New Roman" w:cs="Times New Roman"/>
          <w:snapToGrid w:val="0"/>
          <w:sz w:val="28"/>
          <w:szCs w:val="28"/>
        </w:rPr>
        <w:t>Субъекты</w:t>
      </w:r>
      <w:r w:rsidR="004D5370" w:rsidRPr="009E75F7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</w:t>
      </w:r>
      <w:r w:rsidRPr="009E75F7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4D5370" w:rsidRPr="009E75F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15A80" w:rsidRPr="009E75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35455D" w:rsidRPr="009E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915A80" w:rsidRPr="009E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9E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Барвихинское, Администрация городского поселения Голицыно, МБУ КДЦ «Октябрь», МКОУ для обучающихся с ОВЗ Одинцовская общеобразовательная школа «Надежда», МБОУ </w:t>
      </w:r>
      <w:r w:rsidR="009E75F7" w:rsidRPr="009E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Одинцовская лингвистическая гимназия, МБОУ Успенская СОШ, МБДОУ детский сад №5, Старогородковская </w:t>
      </w:r>
      <w:proofErr w:type="gramStart"/>
      <w:r w:rsidR="009E75F7" w:rsidRPr="009E75F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="009E75F7" w:rsidRPr="009E75F7">
        <w:rPr>
          <w:rFonts w:ascii="Times New Roman" w:eastAsia="Times New Roman" w:hAnsi="Times New Roman" w:cs="Times New Roman"/>
          <w:sz w:val="28"/>
          <w:szCs w:val="28"/>
          <w:lang w:eastAsia="ru-RU"/>
        </w:rPr>
        <w:t>К)ШИ им. Фурагиной А.В., МБОУ Часцовская СОШ, МБДОУ детский сад №30, Администрация сельского поселения Жаворонковское, МБУК КТ «Юдинский муниципальный культурно-досуговый центр «Молодежный», МБУК КДТ «Театральный центр «Жаворонки».</w:t>
      </w:r>
    </w:p>
    <w:p w:rsidR="004D5370" w:rsidRPr="009E75F7" w:rsidRDefault="004D5370" w:rsidP="00E37422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E75F7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913781" w:rsidRDefault="00913781" w:rsidP="00913781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</w:t>
      </w:r>
      <w:r w:rsidR="009E75F7" w:rsidRPr="009E75F7">
        <w:rPr>
          <w:rFonts w:ascii="Times New Roman" w:hAnsi="Times New Roman" w:cs="Times New Roman"/>
          <w:snapToGrid w:val="0"/>
          <w:sz w:val="28"/>
          <w:szCs w:val="28"/>
        </w:rPr>
        <w:t>Администрация сельского поселения Барвихинское.</w:t>
      </w:r>
    </w:p>
    <w:p w:rsidR="00913781" w:rsidRPr="00D96987" w:rsidRDefault="00913781" w:rsidP="00913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Проверкой у</w:t>
      </w:r>
      <w:r w:rsidRPr="00D96987">
        <w:rPr>
          <w:rFonts w:ascii="Times New Roman" w:hAnsi="Times New Roman" w:cs="Times New Roman"/>
          <w:snapToGrid w:val="0"/>
          <w:sz w:val="28"/>
          <w:szCs w:val="28"/>
        </w:rPr>
        <w:t xml:space="preserve">становлены следующие нарушения </w:t>
      </w:r>
      <w:r w:rsidRPr="00D9698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Федерального закона от 05.04.2013 № 44-ФЗ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9113F">
        <w:rPr>
          <w:rFonts w:ascii="Times New Roman" w:eastAsia="Times New Roman" w:hAnsi="Times New Roman" w:cs="Times New Roman"/>
          <w:sz w:val="28"/>
          <w:szCs w:val="28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Pr="00D9698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:</w:t>
      </w:r>
    </w:p>
    <w:p w:rsidR="009E75F7" w:rsidRPr="009E75F7" w:rsidRDefault="00913781" w:rsidP="009E75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в</w:t>
      </w:r>
      <w:r w:rsidR="009E75F7" w:rsidRPr="009E75F7">
        <w:rPr>
          <w:rFonts w:ascii="Times New Roman" w:eastAsia="Calibri" w:hAnsi="Times New Roman" w:cs="Times New Roman"/>
          <w:bCs/>
          <w:sz w:val="28"/>
          <w:szCs w:val="28"/>
        </w:rPr>
        <w:t xml:space="preserve"> нарушение ч. 3 ст. 103 «Реестр контрактов, заключенных заказчиками» Федерального закона от 05.04.2013 № 44-ФЗ не размещена </w:t>
      </w:r>
      <w:r w:rsidR="009E75F7" w:rsidRPr="009E75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исполнении по 55 муниципальным контрактам</w:t>
      </w:r>
      <w:r w:rsidR="009E75F7" w:rsidRPr="009E7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E75F7" w:rsidRDefault="00913781" w:rsidP="009E75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9E75F7" w:rsidRPr="009E75F7">
        <w:rPr>
          <w:rFonts w:ascii="Times New Roman" w:eastAsia="Calibri" w:hAnsi="Times New Roman" w:cs="Times New Roman"/>
          <w:sz w:val="28"/>
          <w:szCs w:val="28"/>
        </w:rPr>
        <w:t xml:space="preserve"> нарушение ч. 9 ст. 94 «Особенности исполнения контракта»</w:t>
      </w:r>
      <w:r w:rsidR="009E75F7" w:rsidRPr="009E75F7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от 05.04.2013 № 44-ФЗ в единой информационной системе не размещены</w:t>
      </w:r>
      <w:r w:rsidR="009E75F7" w:rsidRPr="009E75F7">
        <w:rPr>
          <w:rFonts w:ascii="Times New Roman" w:eastAsia="Calibri" w:hAnsi="Times New Roman" w:cs="Times New Roman"/>
          <w:sz w:val="28"/>
          <w:szCs w:val="28"/>
        </w:rPr>
        <w:t xml:space="preserve"> отчеты об исполнении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55 муниципальным контрактам.</w:t>
      </w:r>
    </w:p>
    <w:p w:rsidR="00B435F6" w:rsidRPr="009E75F7" w:rsidRDefault="00B435F6" w:rsidP="009E75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13781" w:rsidRDefault="00B435F6" w:rsidP="00913781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 </w:t>
      </w:r>
      <w:r w:rsidR="009E75F7" w:rsidRPr="009E75F7">
        <w:rPr>
          <w:rFonts w:ascii="Times New Roman" w:hAnsi="Times New Roman" w:cs="Times New Roman"/>
          <w:snapToGrid w:val="0"/>
          <w:sz w:val="28"/>
          <w:szCs w:val="28"/>
        </w:rPr>
        <w:t>Администрация городского поселения Голицыно.</w:t>
      </w:r>
      <w:r w:rsidR="00913781" w:rsidRPr="0091378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E75F7" w:rsidRPr="00913781" w:rsidRDefault="00913781" w:rsidP="00913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Проверкой у</w:t>
      </w:r>
      <w:r w:rsidRPr="00D96987">
        <w:rPr>
          <w:rFonts w:ascii="Times New Roman" w:hAnsi="Times New Roman" w:cs="Times New Roman"/>
          <w:snapToGrid w:val="0"/>
          <w:sz w:val="28"/>
          <w:szCs w:val="28"/>
        </w:rPr>
        <w:t xml:space="preserve">становлены следующие нарушения </w:t>
      </w:r>
      <w:r w:rsidRPr="00D9698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Федерального закона от 05.04.2013 № 44-ФЗ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9113F">
        <w:rPr>
          <w:rFonts w:ascii="Times New Roman" w:eastAsia="Times New Roman" w:hAnsi="Times New Roman" w:cs="Times New Roman"/>
          <w:sz w:val="28"/>
          <w:szCs w:val="28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Pr="00D9698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:</w:t>
      </w:r>
    </w:p>
    <w:p w:rsidR="009E75F7" w:rsidRDefault="00913781" w:rsidP="009E75F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в</w:t>
      </w:r>
      <w:r w:rsidR="009E75F7" w:rsidRPr="009E75F7">
        <w:rPr>
          <w:rFonts w:ascii="Times New Roman" w:eastAsia="Calibri" w:hAnsi="Times New Roman" w:cs="Times New Roman"/>
          <w:bCs/>
          <w:sz w:val="28"/>
          <w:szCs w:val="28"/>
        </w:rPr>
        <w:t xml:space="preserve"> нарушение ч. 3 ст. 103 «Реестр контрактов, заключенных заказчиками» Федерального закона от 05.04.2013 № 44-ФЗ не размещена </w:t>
      </w:r>
      <w:r w:rsidR="009E75F7" w:rsidRPr="009E75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исполнении</w:t>
      </w:r>
      <w:r w:rsidR="009E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33</w:t>
      </w:r>
      <w:r w:rsidR="009E75F7" w:rsidRPr="009E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контрактам</w:t>
      </w:r>
      <w:r w:rsidR="009E75F7" w:rsidRPr="009E7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E75F7" w:rsidRPr="009E75F7" w:rsidRDefault="00913781" w:rsidP="009E75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9E75F7" w:rsidRPr="009E75F7">
        <w:rPr>
          <w:rFonts w:ascii="Times New Roman" w:eastAsia="Calibri" w:hAnsi="Times New Roman" w:cs="Times New Roman"/>
          <w:sz w:val="28"/>
          <w:szCs w:val="28"/>
        </w:rPr>
        <w:t xml:space="preserve"> нарушение ч. 9 ст. 94 «Особенности исполнения контракта»</w:t>
      </w:r>
      <w:r w:rsidR="009E75F7" w:rsidRPr="009E75F7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от 05.04.2013 № 44-ФЗ в единой информационной системе не размещены</w:t>
      </w:r>
      <w:r w:rsidR="009E75F7" w:rsidRPr="009E75F7">
        <w:rPr>
          <w:rFonts w:ascii="Times New Roman" w:eastAsia="Calibri" w:hAnsi="Times New Roman" w:cs="Times New Roman"/>
          <w:sz w:val="28"/>
          <w:szCs w:val="28"/>
        </w:rPr>
        <w:t xml:space="preserve"> отчеты об исполнении </w:t>
      </w:r>
      <w:r w:rsidR="00D43AB4">
        <w:rPr>
          <w:rFonts w:ascii="Times New Roman" w:eastAsia="Calibri" w:hAnsi="Times New Roman" w:cs="Times New Roman"/>
          <w:sz w:val="28"/>
          <w:szCs w:val="28"/>
        </w:rPr>
        <w:t>по 17</w:t>
      </w:r>
      <w:r w:rsidR="00F5296B">
        <w:rPr>
          <w:rFonts w:ascii="Times New Roman" w:eastAsia="Calibri" w:hAnsi="Times New Roman" w:cs="Times New Roman"/>
          <w:sz w:val="28"/>
          <w:szCs w:val="28"/>
        </w:rPr>
        <w:t xml:space="preserve"> муниципальным контрактам.</w:t>
      </w:r>
    </w:p>
    <w:p w:rsidR="009E75F7" w:rsidRDefault="00B435F6" w:rsidP="00B435F6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ab/>
        <w:t xml:space="preserve">3. </w:t>
      </w:r>
      <w:r w:rsidR="00D43AB4" w:rsidRPr="00D43AB4">
        <w:rPr>
          <w:rFonts w:ascii="Times New Roman" w:hAnsi="Times New Roman" w:cs="Times New Roman"/>
          <w:snapToGrid w:val="0"/>
          <w:sz w:val="28"/>
          <w:szCs w:val="28"/>
        </w:rPr>
        <w:t>МКОУ для обучающихся с ОВЗ Одинцовская общеобразовательная школа «Надежда»</w:t>
      </w:r>
      <w:r w:rsidR="00D43AB4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435F6" w:rsidRPr="00D96987" w:rsidRDefault="00B435F6" w:rsidP="00B435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Проверкой у</w:t>
      </w:r>
      <w:r w:rsidRPr="00D96987">
        <w:rPr>
          <w:rFonts w:ascii="Times New Roman" w:hAnsi="Times New Roman" w:cs="Times New Roman"/>
          <w:snapToGrid w:val="0"/>
          <w:sz w:val="28"/>
          <w:szCs w:val="28"/>
        </w:rPr>
        <w:t xml:space="preserve">становлены следующие нарушения </w:t>
      </w:r>
      <w:r w:rsidRPr="00D9698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Федерального закона от 05.04.2013 № 44-ФЗ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9113F">
        <w:rPr>
          <w:rFonts w:ascii="Times New Roman" w:eastAsia="Times New Roman" w:hAnsi="Times New Roman" w:cs="Times New Roman"/>
          <w:sz w:val="28"/>
          <w:szCs w:val="28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Pr="00D9698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:</w:t>
      </w:r>
    </w:p>
    <w:p w:rsidR="00D43AB4" w:rsidRPr="00D43AB4" w:rsidRDefault="00B435F6" w:rsidP="00D43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в</w:t>
      </w:r>
      <w:r w:rsidR="00D43AB4" w:rsidRPr="00D43AB4">
        <w:rPr>
          <w:rFonts w:ascii="Times New Roman" w:eastAsia="Calibri" w:hAnsi="Times New Roman" w:cs="Times New Roman"/>
          <w:bCs/>
          <w:sz w:val="28"/>
          <w:szCs w:val="28"/>
        </w:rPr>
        <w:t xml:space="preserve"> нарушение ч. 3 ст. 103 «Реестр контрактов, заключенных заказчиками» Федерального закона от 05.04.2013 № 44-ФЗ </w:t>
      </w:r>
      <w:r w:rsidR="00D43AB4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информация об исполнении 2-х муниципальных контрактов не размещена на официальном сайте </w:t>
      </w:r>
      <w:r>
        <w:rPr>
          <w:rFonts w:ascii="Times New Roman" w:eastAsia="Calibri" w:hAnsi="Times New Roman" w:cs="Times New Roman"/>
          <w:bCs/>
          <w:sz w:val="28"/>
          <w:szCs w:val="28"/>
        </w:rPr>
        <w:t>ЕИС</w:t>
      </w:r>
      <w:r w:rsidR="00D43AB4" w:rsidRPr="00D43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43AB4" w:rsidRPr="009E75F7" w:rsidRDefault="00B435F6" w:rsidP="00D43A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D43AB4" w:rsidRPr="009E75F7">
        <w:rPr>
          <w:rFonts w:ascii="Times New Roman" w:eastAsia="Calibri" w:hAnsi="Times New Roman" w:cs="Times New Roman"/>
          <w:sz w:val="28"/>
          <w:szCs w:val="28"/>
        </w:rPr>
        <w:t xml:space="preserve"> нарушение ч. 9 ст. 94 «Особенности исполнения контракта»</w:t>
      </w:r>
      <w:r w:rsidR="00D43AB4" w:rsidRPr="009E75F7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от 05.04.2013 № 44-ФЗ </w:t>
      </w:r>
      <w:r w:rsidR="00D43AB4">
        <w:rPr>
          <w:rFonts w:ascii="Times New Roman" w:eastAsia="Calibri" w:hAnsi="Times New Roman" w:cs="Times New Roman"/>
          <w:bCs/>
          <w:sz w:val="28"/>
          <w:szCs w:val="28"/>
        </w:rPr>
        <w:t>отчеты об исполнении 2-х муниципальных контрактов не размещены на официальном сайте ЕИС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3AB4" w:rsidRDefault="00D43AB4" w:rsidP="00D43A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43AB4" w:rsidRDefault="00B435F6" w:rsidP="00B435F6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4. </w:t>
      </w:r>
      <w:r w:rsidR="00D43AB4">
        <w:rPr>
          <w:rFonts w:ascii="Times New Roman" w:hAnsi="Times New Roman" w:cs="Times New Roman"/>
          <w:snapToGrid w:val="0"/>
          <w:sz w:val="28"/>
          <w:szCs w:val="28"/>
        </w:rPr>
        <w:t>МБОУ Одинцовская лингвистическая гимназия.</w:t>
      </w:r>
    </w:p>
    <w:p w:rsidR="00B435F6" w:rsidRPr="00D96987" w:rsidRDefault="00B435F6" w:rsidP="00B435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Проверкой у</w:t>
      </w:r>
      <w:r w:rsidRPr="00D96987">
        <w:rPr>
          <w:rFonts w:ascii="Times New Roman" w:hAnsi="Times New Roman" w:cs="Times New Roman"/>
          <w:snapToGrid w:val="0"/>
          <w:sz w:val="28"/>
          <w:szCs w:val="28"/>
        </w:rPr>
        <w:t xml:space="preserve">становлены следующие нарушения </w:t>
      </w:r>
      <w:r w:rsidRPr="00D9698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Федерального закона от 05.04.2013 № 44-ФЗ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9113F">
        <w:rPr>
          <w:rFonts w:ascii="Times New Roman" w:eastAsia="Times New Roman" w:hAnsi="Times New Roman" w:cs="Times New Roman"/>
          <w:sz w:val="28"/>
          <w:szCs w:val="28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Pr="00D9698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:</w:t>
      </w:r>
    </w:p>
    <w:p w:rsidR="00D43AB4" w:rsidRDefault="00B435F6" w:rsidP="00D43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в</w:t>
      </w:r>
      <w:r w:rsidR="00D43AB4" w:rsidRPr="00D43AB4">
        <w:rPr>
          <w:rFonts w:ascii="Times New Roman" w:eastAsia="Calibri" w:hAnsi="Times New Roman" w:cs="Times New Roman"/>
          <w:bCs/>
          <w:sz w:val="28"/>
          <w:szCs w:val="28"/>
        </w:rPr>
        <w:t xml:space="preserve"> нарушение ч. 3 ст. 103 «Реестр контрактов, заключенных заказчиками» Федерального закона от 05.04.2013 № 44-ФЗ </w:t>
      </w:r>
      <w:r w:rsidR="00D43AB4">
        <w:rPr>
          <w:rFonts w:ascii="Times New Roman" w:eastAsia="Calibri" w:hAnsi="Times New Roman" w:cs="Times New Roman"/>
          <w:bCs/>
          <w:sz w:val="28"/>
          <w:szCs w:val="28"/>
        </w:rPr>
        <w:t xml:space="preserve">в единой информационной системе не размещена </w:t>
      </w:r>
      <w:r w:rsidR="00D43AB4" w:rsidRPr="00D43AB4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информация </w:t>
      </w:r>
      <w:r w:rsidR="00D43AB4">
        <w:rPr>
          <w:rFonts w:ascii="Times New Roman" w:eastAsia="Calibri" w:hAnsi="Times New Roman" w:cs="Times New Roman"/>
          <w:bCs/>
          <w:sz w:val="28"/>
          <w:szCs w:val="28"/>
        </w:rPr>
        <w:t xml:space="preserve">о заключении и </w:t>
      </w:r>
      <w:r w:rsidR="00D43AB4" w:rsidRPr="00D43AB4">
        <w:rPr>
          <w:rFonts w:ascii="Times New Roman" w:eastAsia="Calibri" w:hAnsi="Times New Roman" w:cs="Times New Roman"/>
          <w:bCs/>
          <w:sz w:val="28"/>
          <w:szCs w:val="28"/>
        </w:rPr>
        <w:t xml:space="preserve">об исполнении </w:t>
      </w:r>
      <w:r w:rsidR="00D43AB4">
        <w:rPr>
          <w:rFonts w:ascii="Times New Roman" w:eastAsia="Calibri" w:hAnsi="Times New Roman" w:cs="Times New Roman"/>
          <w:bCs/>
          <w:sz w:val="28"/>
          <w:szCs w:val="28"/>
        </w:rPr>
        <w:t>по 2 муниципальным контрактам</w:t>
      </w:r>
      <w:r w:rsidR="00D43AB4" w:rsidRPr="00D43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43AB4" w:rsidRDefault="00B435F6" w:rsidP="00D43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D43AB4" w:rsidRPr="00D43AB4">
        <w:rPr>
          <w:rFonts w:ascii="Times New Roman" w:eastAsia="Calibri" w:hAnsi="Times New Roman" w:cs="Times New Roman"/>
          <w:sz w:val="28"/>
          <w:szCs w:val="28"/>
        </w:rPr>
        <w:t xml:space="preserve"> нарушение ч. 9 ст. 94 «Особенности исполнения контракта»</w:t>
      </w:r>
      <w:r w:rsidR="00D43AB4" w:rsidRPr="00D43AB4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от 05.04.2013 № 44-ФЗ отчеты об исполнении 2-х муниципальных контрактов не размещены на официальном сайте ЕИС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3AB4" w:rsidRPr="00D43AB4" w:rsidRDefault="00B435F6" w:rsidP="00D43AB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Также</w:t>
      </w:r>
      <w:r w:rsidR="00D43AB4">
        <w:rPr>
          <w:rFonts w:ascii="Times New Roman" w:hAnsi="Times New Roman" w:cs="Times New Roman"/>
          <w:snapToGrid w:val="0"/>
          <w:sz w:val="28"/>
          <w:szCs w:val="28"/>
        </w:rPr>
        <w:t xml:space="preserve"> МБОУ Одинцовская лингвистическая гимназия</w:t>
      </w:r>
      <w:r w:rsidR="00D43AB4" w:rsidRPr="00D43AB4">
        <w:rPr>
          <w:rFonts w:ascii="Times New Roman" w:hAnsi="Times New Roman" w:cs="Times New Roman"/>
          <w:snapToGrid w:val="0"/>
          <w:sz w:val="28"/>
          <w:szCs w:val="28"/>
        </w:rPr>
        <w:t xml:space="preserve"> в 2015 году заключен договор, по которому работы по установке програм</w:t>
      </w:r>
      <w:r>
        <w:rPr>
          <w:rFonts w:ascii="Times New Roman" w:hAnsi="Times New Roman" w:cs="Times New Roman"/>
          <w:snapToGrid w:val="0"/>
          <w:sz w:val="28"/>
          <w:szCs w:val="28"/>
        </w:rPr>
        <w:t>много обеспечения не выполнены;</w:t>
      </w:r>
    </w:p>
    <w:p w:rsidR="00D43AB4" w:rsidRDefault="00B435F6" w:rsidP="00D43AB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в </w:t>
      </w:r>
      <w:r w:rsidR="00D43AB4">
        <w:rPr>
          <w:rFonts w:ascii="Times New Roman" w:hAnsi="Times New Roman" w:cs="Times New Roman"/>
          <w:snapToGrid w:val="0"/>
          <w:sz w:val="28"/>
          <w:szCs w:val="28"/>
        </w:rPr>
        <w:t xml:space="preserve"> нарушение ст. 34 «Контракт» п</w:t>
      </w:r>
      <w:r w:rsidR="00D43AB4" w:rsidRPr="00D43AB4">
        <w:rPr>
          <w:rFonts w:ascii="Times New Roman" w:hAnsi="Times New Roman" w:cs="Times New Roman"/>
          <w:snapToGrid w:val="0"/>
          <w:sz w:val="28"/>
          <w:szCs w:val="28"/>
        </w:rPr>
        <w:t>ретензия за нарушение исполнения сроков выполнения работ</w:t>
      </w:r>
      <w:r w:rsidR="00F5296B">
        <w:rPr>
          <w:rFonts w:ascii="Times New Roman" w:hAnsi="Times New Roman" w:cs="Times New Roman"/>
          <w:snapToGrid w:val="0"/>
          <w:sz w:val="28"/>
          <w:szCs w:val="28"/>
        </w:rPr>
        <w:t xml:space="preserve"> по одному из договоров</w:t>
      </w:r>
      <w:r w:rsidR="00D43AB4" w:rsidRPr="00D43AB4">
        <w:rPr>
          <w:rFonts w:ascii="Times New Roman" w:hAnsi="Times New Roman" w:cs="Times New Roman"/>
          <w:snapToGrid w:val="0"/>
          <w:sz w:val="28"/>
          <w:szCs w:val="28"/>
        </w:rPr>
        <w:t xml:space="preserve"> МБОУ Одинцовская лингвистическая гимназия </w:t>
      </w:r>
      <w:r w:rsidR="00D43AB4">
        <w:rPr>
          <w:rFonts w:ascii="Times New Roman" w:hAnsi="Times New Roman" w:cs="Times New Roman"/>
          <w:snapToGrid w:val="0"/>
          <w:sz w:val="28"/>
          <w:szCs w:val="28"/>
        </w:rPr>
        <w:t>организации не направлялась, м</w:t>
      </w:r>
      <w:r w:rsidR="00D43AB4" w:rsidRPr="00D43AB4">
        <w:rPr>
          <w:rFonts w:ascii="Times New Roman" w:hAnsi="Times New Roman" w:cs="Times New Roman"/>
          <w:snapToGrid w:val="0"/>
          <w:sz w:val="28"/>
          <w:szCs w:val="28"/>
        </w:rPr>
        <w:t xml:space="preserve">еры по расторжению договора </w:t>
      </w:r>
      <w:r w:rsidR="00D43AB4">
        <w:rPr>
          <w:rFonts w:ascii="Times New Roman" w:hAnsi="Times New Roman" w:cs="Times New Roman"/>
          <w:snapToGrid w:val="0"/>
          <w:sz w:val="28"/>
          <w:szCs w:val="28"/>
        </w:rPr>
        <w:t>не приняты</w:t>
      </w:r>
      <w:r w:rsidR="00D43AB4" w:rsidRPr="00D43AB4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435F6" w:rsidRPr="00D43AB4" w:rsidRDefault="00B435F6" w:rsidP="00D43AB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F7496" w:rsidRPr="00B435F6" w:rsidRDefault="00B435F6" w:rsidP="00B435F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7496" w:rsidRPr="00B4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Проведенным контрольным мероприятием установлена крайне низкая контрактная дисциплина заказчиков Одинцовского муниципального района в части размещения предусмотренной законодательством информации на официальном сайте Единой информационной системы, а также информации в ЕАСУЗ Московской области, а именно: Администрация сельского поселения Барвихинское, Администрация городского поселения Голицыно, МКОУ для обучающихся с ОВЗ Одинцовская общеобразовательная школа «Надежда», Старогородковская </w:t>
      </w:r>
      <w:proofErr w:type="gramStart"/>
      <w:r w:rsidR="006F7496" w:rsidRPr="00B435F6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="006F7496" w:rsidRPr="00B435F6">
        <w:rPr>
          <w:rFonts w:ascii="Times New Roman" w:eastAsia="Times New Roman" w:hAnsi="Times New Roman" w:cs="Times New Roman"/>
          <w:sz w:val="28"/>
          <w:szCs w:val="28"/>
          <w:lang w:eastAsia="ru-RU"/>
        </w:rPr>
        <w:t>К)ШИ им. Фурагиной А.В., МБОУ Часцовская СОШ, Администрация сельского поселения Жаворонковское, МБДОУ детский сад №30.</w:t>
      </w:r>
    </w:p>
    <w:p w:rsidR="006F7496" w:rsidRPr="006F7496" w:rsidRDefault="006F7496" w:rsidP="006F7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F7496">
        <w:rPr>
          <w:rFonts w:ascii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Главы Одинцовского муниципального района направлен отчет, в адрес </w:t>
      </w:r>
      <w:r w:rsidR="00B435F6">
        <w:rPr>
          <w:rFonts w:ascii="Times New Roman" w:hAnsi="Times New Roman"/>
          <w:sz w:val="28"/>
          <w:szCs w:val="28"/>
          <w:lang w:eastAsia="ru-RU"/>
        </w:rPr>
        <w:t>исполняющего обязанности руководителя</w:t>
      </w:r>
      <w:r w:rsidRPr="006F7496">
        <w:rPr>
          <w:rFonts w:ascii="Times New Roman" w:hAnsi="Times New Roman"/>
          <w:sz w:val="28"/>
          <w:szCs w:val="28"/>
          <w:lang w:eastAsia="ru-RU"/>
        </w:rPr>
        <w:t xml:space="preserve"> Администрации сельского </w:t>
      </w:r>
      <w:r w:rsidRPr="006F7496">
        <w:rPr>
          <w:rFonts w:ascii="Times New Roman" w:hAnsi="Times New Roman"/>
          <w:sz w:val="28"/>
          <w:szCs w:val="28"/>
          <w:lang w:eastAsia="ru-RU"/>
        </w:rPr>
        <w:lastRenderedPageBreak/>
        <w:t>поселе</w:t>
      </w:r>
      <w:r>
        <w:rPr>
          <w:rFonts w:ascii="Times New Roman" w:hAnsi="Times New Roman"/>
          <w:sz w:val="28"/>
          <w:szCs w:val="28"/>
          <w:lang w:eastAsia="ru-RU"/>
        </w:rPr>
        <w:t>ния Барвихинское</w:t>
      </w:r>
      <w:r w:rsidR="00CC63F3">
        <w:rPr>
          <w:rFonts w:ascii="Times New Roman" w:hAnsi="Times New Roman"/>
          <w:sz w:val="28"/>
          <w:szCs w:val="28"/>
          <w:lang w:eastAsia="ru-RU"/>
        </w:rPr>
        <w:t xml:space="preserve">, руководителя Администрации городского поселения Голицыно, директоров МБОУ Одинцовская лингвистическая гимназия и МКОУ для обучающихся с ОВЗ Одинцовская общеобразовательная школа «Надежда» </w:t>
      </w:r>
      <w:r>
        <w:rPr>
          <w:rFonts w:ascii="Times New Roman" w:hAnsi="Times New Roman"/>
          <w:sz w:val="28"/>
          <w:szCs w:val="28"/>
          <w:lang w:eastAsia="ru-RU"/>
        </w:rPr>
        <w:t xml:space="preserve">– предписания, </w:t>
      </w:r>
      <w:r w:rsidRPr="006F7496">
        <w:rPr>
          <w:rFonts w:ascii="Times New Roman" w:hAnsi="Times New Roman"/>
          <w:sz w:val="28"/>
          <w:szCs w:val="28"/>
          <w:lang w:eastAsia="ru-RU"/>
        </w:rPr>
        <w:t xml:space="preserve">в адрес </w:t>
      </w:r>
      <w:r w:rsidR="00CC63F3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B435F6">
        <w:rPr>
          <w:rFonts w:ascii="Times New Roman" w:hAnsi="Times New Roman"/>
          <w:sz w:val="28"/>
          <w:szCs w:val="28"/>
          <w:lang w:eastAsia="ru-RU"/>
        </w:rPr>
        <w:t>исполняющего обязанности руководителя</w:t>
      </w:r>
      <w:r w:rsidR="00B435F6" w:rsidRPr="006F74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7496">
        <w:rPr>
          <w:rFonts w:ascii="Times New Roman" w:hAnsi="Times New Roman"/>
          <w:sz w:val="28"/>
          <w:szCs w:val="28"/>
          <w:lang w:eastAsia="ru-RU"/>
        </w:rPr>
        <w:t>Администрации сельского поселе</w:t>
      </w:r>
      <w:r>
        <w:rPr>
          <w:rFonts w:ascii="Times New Roman" w:hAnsi="Times New Roman"/>
          <w:sz w:val="28"/>
          <w:szCs w:val="28"/>
          <w:lang w:eastAsia="ru-RU"/>
        </w:rPr>
        <w:t>ния Барвихинское</w:t>
      </w:r>
      <w:r w:rsidR="00CC63F3">
        <w:rPr>
          <w:rFonts w:ascii="Times New Roman" w:hAnsi="Times New Roman"/>
          <w:sz w:val="28"/>
          <w:szCs w:val="28"/>
          <w:lang w:eastAsia="ru-RU"/>
        </w:rPr>
        <w:t xml:space="preserve">, руководителей Администрации сельского поселения </w:t>
      </w:r>
      <w:r w:rsidR="00B435F6">
        <w:rPr>
          <w:rFonts w:ascii="Times New Roman" w:hAnsi="Times New Roman"/>
          <w:sz w:val="28"/>
          <w:szCs w:val="28"/>
          <w:lang w:eastAsia="ru-RU"/>
        </w:rPr>
        <w:t>Жаворонковское</w:t>
      </w:r>
      <w:r w:rsidR="00CC63F3">
        <w:rPr>
          <w:rFonts w:ascii="Times New Roman" w:hAnsi="Times New Roman"/>
          <w:sz w:val="28"/>
          <w:szCs w:val="28"/>
          <w:lang w:eastAsia="ru-RU"/>
        </w:rPr>
        <w:t xml:space="preserve"> и Администрации городского поселения</w:t>
      </w:r>
      <w:proofErr w:type="gramEnd"/>
      <w:r w:rsidR="00CC63F3">
        <w:rPr>
          <w:rFonts w:ascii="Times New Roman" w:hAnsi="Times New Roman"/>
          <w:sz w:val="28"/>
          <w:szCs w:val="28"/>
          <w:lang w:eastAsia="ru-RU"/>
        </w:rPr>
        <w:t xml:space="preserve"> Голицыно, директоров</w:t>
      </w:r>
      <w:r>
        <w:rPr>
          <w:rFonts w:ascii="Times New Roman" w:hAnsi="Times New Roman"/>
          <w:sz w:val="28"/>
          <w:szCs w:val="28"/>
          <w:lang w:eastAsia="ru-RU"/>
        </w:rPr>
        <w:t xml:space="preserve"> МБОУ Одинцовская лингвистическая гимназия, </w:t>
      </w:r>
      <w:r w:rsidR="00CC63F3">
        <w:rPr>
          <w:rFonts w:ascii="Times New Roman" w:hAnsi="Times New Roman"/>
          <w:sz w:val="28"/>
          <w:szCs w:val="28"/>
          <w:lang w:eastAsia="ru-RU"/>
        </w:rPr>
        <w:t xml:space="preserve">Старогородковская </w:t>
      </w:r>
      <w:proofErr w:type="gramStart"/>
      <w:r w:rsidR="00CC63F3">
        <w:rPr>
          <w:rFonts w:ascii="Times New Roman" w:hAnsi="Times New Roman"/>
          <w:sz w:val="28"/>
          <w:szCs w:val="28"/>
          <w:lang w:eastAsia="ru-RU"/>
        </w:rPr>
        <w:t>С(</w:t>
      </w:r>
      <w:proofErr w:type="gramEnd"/>
      <w:r w:rsidR="00CC63F3">
        <w:rPr>
          <w:rFonts w:ascii="Times New Roman" w:hAnsi="Times New Roman"/>
          <w:sz w:val="28"/>
          <w:szCs w:val="28"/>
          <w:lang w:eastAsia="ru-RU"/>
        </w:rPr>
        <w:t xml:space="preserve">К)ШИ им. Фурагиной А.В., МБОУ Часцовская СОШ, МКОУ для обучающихся с ОВЗ Одинцовская общеобразовательная школа «Надежда», заведующей МБДОУ детский сад №30 </w:t>
      </w:r>
      <w:r>
        <w:rPr>
          <w:rFonts w:ascii="Times New Roman" w:hAnsi="Times New Roman"/>
          <w:sz w:val="28"/>
          <w:szCs w:val="28"/>
          <w:lang w:eastAsia="ru-RU"/>
        </w:rPr>
        <w:t>– представления</w:t>
      </w:r>
      <w:r w:rsidR="00CC63F3">
        <w:rPr>
          <w:rFonts w:ascii="Times New Roman" w:hAnsi="Times New Roman"/>
          <w:sz w:val="28"/>
          <w:szCs w:val="28"/>
          <w:lang w:eastAsia="ru-RU"/>
        </w:rPr>
        <w:t>.</w:t>
      </w:r>
    </w:p>
    <w:p w:rsidR="006F7496" w:rsidRDefault="006F7496" w:rsidP="006F7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496">
        <w:rPr>
          <w:rFonts w:ascii="Times New Roman" w:eastAsia="Times New Roman" w:hAnsi="Times New Roman"/>
          <w:sz w:val="28"/>
          <w:szCs w:val="28"/>
          <w:lang w:eastAsia="ru-RU"/>
        </w:rPr>
        <w:t>Материалы контрольного мероприятия направлены в Главное контрольное управление Московской области для проверки на п</w:t>
      </w:r>
      <w:r w:rsidR="00B435F6">
        <w:rPr>
          <w:rFonts w:ascii="Times New Roman" w:eastAsia="Times New Roman" w:hAnsi="Times New Roman"/>
          <w:sz w:val="28"/>
          <w:szCs w:val="28"/>
          <w:lang w:eastAsia="ru-RU"/>
        </w:rPr>
        <w:t>редмет наличия признаков  правонарушений</w:t>
      </w:r>
      <w:r w:rsidRPr="006F7496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предусмотренных </w:t>
      </w:r>
      <w:r w:rsidR="006525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="00CC63F3">
        <w:rPr>
          <w:rFonts w:ascii="Times New Roman" w:eastAsia="Times New Roman" w:hAnsi="Times New Roman"/>
          <w:sz w:val="28"/>
          <w:szCs w:val="28"/>
          <w:lang w:eastAsia="ru-RU"/>
        </w:rPr>
        <w:t>ч. 3  ст. 7.30</w:t>
      </w:r>
      <w:r w:rsidR="0065257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C63F3">
        <w:rPr>
          <w:rFonts w:ascii="Times New Roman" w:eastAsia="Times New Roman" w:hAnsi="Times New Roman"/>
          <w:sz w:val="28"/>
          <w:szCs w:val="28"/>
          <w:lang w:eastAsia="ru-RU"/>
        </w:rPr>
        <w:t>, ч. 2</w:t>
      </w:r>
      <w:r w:rsidRPr="006F7496">
        <w:rPr>
          <w:rFonts w:ascii="Times New Roman" w:eastAsia="Times New Roman" w:hAnsi="Times New Roman"/>
          <w:sz w:val="28"/>
          <w:szCs w:val="28"/>
          <w:lang w:eastAsia="ru-RU"/>
        </w:rPr>
        <w:t xml:space="preserve"> ст. </w:t>
      </w:r>
      <w:r w:rsidR="00CC63F3">
        <w:rPr>
          <w:rFonts w:ascii="Times New Roman" w:eastAsia="Times New Roman" w:hAnsi="Times New Roman"/>
          <w:sz w:val="28"/>
          <w:szCs w:val="28"/>
          <w:lang w:eastAsia="ru-RU"/>
        </w:rPr>
        <w:t>7.31</w:t>
      </w:r>
      <w:r w:rsidR="0065257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F7496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а также на предмет возможности привлечения виновных в допущенных нарушениях должностных лиц к административной ответственности.</w:t>
      </w:r>
    </w:p>
    <w:p w:rsidR="006F7496" w:rsidRPr="00CC63F3" w:rsidRDefault="006F7496" w:rsidP="006F7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63F3">
        <w:rPr>
          <w:rFonts w:ascii="Times New Roman" w:hAnsi="Times New Roman" w:cs="Times New Roman"/>
          <w:sz w:val="28"/>
          <w:szCs w:val="28"/>
        </w:rPr>
        <w:t xml:space="preserve">По материалам проверки Главным контрольным управлением Московской области возбуждено и рассмотрено 1 дело об административном правонарушении, в отношении 1 должностного лица </w:t>
      </w:r>
      <w:r w:rsidR="00CC63F3" w:rsidRPr="00CC63F3">
        <w:rPr>
          <w:rFonts w:ascii="Times New Roman" w:hAnsi="Times New Roman"/>
          <w:sz w:val="28"/>
          <w:szCs w:val="28"/>
          <w:lang w:eastAsia="ru-RU"/>
        </w:rPr>
        <w:t xml:space="preserve">МКОУ для обучающихся с ОВЗ Одинцовская общеобразовательная школа «Надежда» </w:t>
      </w:r>
      <w:r w:rsidR="00CC63F3" w:rsidRPr="00CC63F3">
        <w:rPr>
          <w:rFonts w:ascii="Times New Roman" w:hAnsi="Times New Roman" w:cs="Times New Roman"/>
          <w:sz w:val="28"/>
          <w:szCs w:val="28"/>
        </w:rPr>
        <w:t>по  ч. 1.4 ст. 7.30</w:t>
      </w:r>
      <w:r w:rsidR="00652572">
        <w:rPr>
          <w:rFonts w:ascii="Times New Roman" w:hAnsi="Times New Roman" w:cs="Times New Roman"/>
          <w:sz w:val="28"/>
          <w:szCs w:val="28"/>
        </w:rPr>
        <w:t>.</w:t>
      </w:r>
      <w:r w:rsidRPr="00CC63F3">
        <w:rPr>
          <w:rFonts w:ascii="Times New Roman" w:hAnsi="Times New Roman" w:cs="Times New Roman"/>
          <w:sz w:val="28"/>
          <w:szCs w:val="28"/>
        </w:rPr>
        <w:t xml:space="preserve"> КоАП</w:t>
      </w:r>
      <w:r w:rsidR="00CC63F3" w:rsidRPr="00CC63F3">
        <w:rPr>
          <w:rFonts w:ascii="Times New Roman" w:hAnsi="Times New Roman" w:cs="Times New Roman"/>
          <w:sz w:val="28"/>
          <w:szCs w:val="28"/>
        </w:rPr>
        <w:t xml:space="preserve"> РФ назначен штраф в размере 15</w:t>
      </w:r>
      <w:r w:rsidRPr="00CC63F3">
        <w:rPr>
          <w:rFonts w:ascii="Times New Roman" w:hAnsi="Times New Roman" w:cs="Times New Roman"/>
          <w:sz w:val="28"/>
          <w:szCs w:val="28"/>
        </w:rPr>
        <w:t>,00 тыс. руб.</w:t>
      </w:r>
    </w:p>
    <w:p w:rsidR="00915A80" w:rsidRDefault="00915A80" w:rsidP="00915A8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645" w:rsidRDefault="004C7645" w:rsidP="00915A8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645" w:rsidRDefault="004C7645" w:rsidP="00915A8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645" w:rsidRDefault="004C7645" w:rsidP="00915A8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645" w:rsidRDefault="004C7645" w:rsidP="00915A8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645" w:rsidRDefault="004C7645" w:rsidP="00915A8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645" w:rsidRDefault="004C7645" w:rsidP="00915A8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645" w:rsidRDefault="004C7645" w:rsidP="00915A8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645" w:rsidRDefault="004C7645" w:rsidP="00915A8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645" w:rsidRDefault="004C7645" w:rsidP="00915A8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645" w:rsidRDefault="004C7645" w:rsidP="00915A8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645" w:rsidRDefault="004C7645" w:rsidP="00915A8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645" w:rsidRDefault="004C7645" w:rsidP="00915A8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645" w:rsidRDefault="004C7645" w:rsidP="00915A8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645" w:rsidRDefault="004C7645" w:rsidP="00915A8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645" w:rsidRDefault="004C7645" w:rsidP="00915A8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645" w:rsidRDefault="004C7645" w:rsidP="00915A8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645" w:rsidRDefault="004C7645" w:rsidP="00915A8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645" w:rsidRDefault="004C7645" w:rsidP="00915A8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645" w:rsidRDefault="004C7645" w:rsidP="00915A8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645" w:rsidRDefault="004C7645" w:rsidP="00915A8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645" w:rsidRDefault="004C7645" w:rsidP="00915A8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645" w:rsidRPr="004C7645" w:rsidRDefault="004C7645" w:rsidP="004C7645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C76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4C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Pr="004C7645">
        <w:rPr>
          <w:rFonts w:ascii="Times New Roman" w:hAnsi="Times New Roman" w:cs="Times New Roman"/>
          <w:snapToGrid w:val="0"/>
          <w:sz w:val="28"/>
          <w:szCs w:val="28"/>
        </w:rPr>
        <w:t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контрактам с истекшим сроком исполнения по состоянию на 17-18 марта 2016 года».</w:t>
      </w:r>
    </w:p>
    <w:p w:rsidR="004C7645" w:rsidRPr="004C7645" w:rsidRDefault="004C7645" w:rsidP="004C76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645" w:rsidRPr="000E3B50" w:rsidRDefault="004C7645" w:rsidP="004C7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B50">
        <w:rPr>
          <w:rFonts w:ascii="Times New Roman" w:hAnsi="Times New Roman" w:cs="Times New Roman"/>
          <w:sz w:val="28"/>
          <w:szCs w:val="28"/>
        </w:rPr>
        <w:t>Предложения, указанные в Пред</w:t>
      </w:r>
      <w:r w:rsidR="000E3B50" w:rsidRPr="000E3B50">
        <w:rPr>
          <w:rFonts w:ascii="Times New Roman" w:hAnsi="Times New Roman" w:cs="Times New Roman"/>
          <w:sz w:val="28"/>
          <w:szCs w:val="28"/>
        </w:rPr>
        <w:t>писаниях</w:t>
      </w:r>
      <w:r w:rsidRPr="000E3B50">
        <w:rPr>
          <w:rFonts w:ascii="Times New Roman" w:hAnsi="Times New Roman" w:cs="Times New Roman"/>
          <w:sz w:val="28"/>
          <w:szCs w:val="28"/>
        </w:rPr>
        <w:t xml:space="preserve"> Контрольно-счетной палаты, выполнены </w:t>
      </w:r>
      <w:r w:rsidR="000E3B50" w:rsidRPr="000E3B50">
        <w:rPr>
          <w:rFonts w:ascii="Times New Roman" w:hAnsi="Times New Roman" w:cs="Times New Roman"/>
          <w:sz w:val="28"/>
          <w:szCs w:val="28"/>
        </w:rPr>
        <w:t xml:space="preserve">проверяемыми организациями </w:t>
      </w:r>
      <w:r w:rsidRPr="000E3B50">
        <w:rPr>
          <w:rFonts w:ascii="Times New Roman" w:hAnsi="Times New Roman" w:cs="Times New Roman"/>
          <w:sz w:val="28"/>
          <w:szCs w:val="28"/>
        </w:rPr>
        <w:t>полностью.</w:t>
      </w:r>
    </w:p>
    <w:p w:rsidR="004C7645" w:rsidRPr="000E3B50" w:rsidRDefault="004C7645" w:rsidP="004C7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B50">
        <w:rPr>
          <w:rFonts w:ascii="Times New Roman" w:hAnsi="Times New Roman" w:cs="Times New Roman"/>
          <w:sz w:val="28"/>
          <w:szCs w:val="28"/>
        </w:rPr>
        <w:t>Отчеты об исполнении муниципальных контрактов размещены на официальном сайте Единой информационной системы в сфере закупок.</w:t>
      </w:r>
    </w:p>
    <w:p w:rsidR="004C7645" w:rsidRPr="000E3B50" w:rsidRDefault="004C7645" w:rsidP="004C7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B50" w:rsidRPr="00DF788A" w:rsidRDefault="004C7645" w:rsidP="00043E83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F788A">
        <w:rPr>
          <w:rFonts w:ascii="Times New Roman" w:hAnsi="Times New Roman" w:cs="Times New Roman"/>
          <w:sz w:val="28"/>
          <w:szCs w:val="28"/>
        </w:rPr>
        <w:t>Предло</w:t>
      </w:r>
      <w:r w:rsidR="000E3B50" w:rsidRPr="00DF788A">
        <w:rPr>
          <w:rFonts w:ascii="Times New Roman" w:hAnsi="Times New Roman" w:cs="Times New Roman"/>
          <w:sz w:val="28"/>
          <w:szCs w:val="28"/>
        </w:rPr>
        <w:t>жения, указанные в Представлениях</w:t>
      </w:r>
      <w:r w:rsidRPr="00DF788A">
        <w:rPr>
          <w:rFonts w:ascii="Times New Roman" w:hAnsi="Times New Roman" w:cs="Times New Roman"/>
          <w:sz w:val="28"/>
          <w:szCs w:val="28"/>
        </w:rPr>
        <w:t xml:space="preserve"> Контрольно-счетной палаты, выполнены</w:t>
      </w:r>
      <w:r w:rsidR="000E3B50" w:rsidRPr="00DF788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43E83" w:rsidRPr="00DF788A">
        <w:rPr>
          <w:rFonts w:ascii="Times New Roman" w:hAnsi="Times New Roman" w:cs="Times New Roman"/>
          <w:snapToGrid w:val="0"/>
          <w:sz w:val="28"/>
          <w:szCs w:val="28"/>
        </w:rPr>
        <w:t>частично, а именно:</w:t>
      </w:r>
    </w:p>
    <w:p w:rsidR="00043E83" w:rsidRDefault="003C687E" w:rsidP="00043E83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Администрациями</w:t>
      </w:r>
      <w:r w:rsidR="00043E83" w:rsidRPr="00DF788A">
        <w:rPr>
          <w:rFonts w:ascii="Times New Roman" w:hAnsi="Times New Roman" w:cs="Times New Roman"/>
          <w:snapToGrid w:val="0"/>
          <w:sz w:val="28"/>
          <w:szCs w:val="28"/>
        </w:rPr>
        <w:t xml:space="preserve"> городского поселения Голицыно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 сельского поселения Барвихинское,  </w:t>
      </w:r>
      <w:r>
        <w:rPr>
          <w:rFonts w:ascii="Times New Roman" w:hAnsi="Times New Roman"/>
          <w:sz w:val="28"/>
          <w:szCs w:val="28"/>
          <w:lang w:eastAsia="ru-RU"/>
        </w:rPr>
        <w:t xml:space="preserve">МКОУ для обучающихся с ОВЗ Одинцовская общеобразовательная школа «Надежда», МБОУ Одинцовская лингвистическая гимназия </w:t>
      </w:r>
      <w:r w:rsidR="00043E83" w:rsidRPr="00DF788A">
        <w:rPr>
          <w:rFonts w:ascii="Times New Roman" w:hAnsi="Times New Roman" w:cs="Times New Roman"/>
          <w:snapToGrid w:val="0"/>
          <w:sz w:val="28"/>
          <w:szCs w:val="28"/>
        </w:rPr>
        <w:t xml:space="preserve">размещена информация в единой информационной системе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 в системе ЕАСУЗ </w:t>
      </w:r>
      <w:r w:rsidR="00043E83" w:rsidRPr="00DF788A">
        <w:rPr>
          <w:rFonts w:ascii="Times New Roman" w:hAnsi="Times New Roman" w:cs="Times New Roman"/>
          <w:snapToGrid w:val="0"/>
          <w:sz w:val="28"/>
          <w:szCs w:val="28"/>
        </w:rPr>
        <w:t xml:space="preserve">по </w:t>
      </w:r>
      <w:r w:rsidR="00DF788A" w:rsidRPr="00DF788A">
        <w:rPr>
          <w:rFonts w:ascii="Times New Roman" w:hAnsi="Times New Roman" w:cs="Times New Roman"/>
          <w:snapToGrid w:val="0"/>
          <w:sz w:val="28"/>
          <w:szCs w:val="28"/>
        </w:rPr>
        <w:t>муниципальным контрактам, обязательства по которым выпо</w:t>
      </w:r>
      <w:r>
        <w:rPr>
          <w:rFonts w:ascii="Times New Roman" w:hAnsi="Times New Roman" w:cs="Times New Roman"/>
          <w:snapToGrid w:val="0"/>
          <w:sz w:val="28"/>
          <w:szCs w:val="28"/>
        </w:rPr>
        <w:t>лнены сторонами. Н</w:t>
      </w:r>
      <w:r w:rsidR="00DF788A" w:rsidRPr="00DF788A">
        <w:rPr>
          <w:rFonts w:ascii="Times New Roman" w:hAnsi="Times New Roman" w:cs="Times New Roman"/>
          <w:snapToGrid w:val="0"/>
          <w:sz w:val="28"/>
          <w:szCs w:val="28"/>
        </w:rPr>
        <w:t>е привлечены к ответственности должностные лица, ответственные за размещение информации в единой информационной системе.</w:t>
      </w:r>
    </w:p>
    <w:p w:rsidR="003C687E" w:rsidRDefault="003C687E" w:rsidP="003C687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F788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napToGrid w:val="0"/>
          <w:sz w:val="28"/>
          <w:szCs w:val="28"/>
        </w:rPr>
        <w:t>сельского</w:t>
      </w:r>
      <w:r w:rsidRPr="00DF788A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Жаворонковское,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Старогородковская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К)ШИ им. Фурагиной А.В.</w:t>
      </w:r>
      <w:r w:rsidR="00E55A6D">
        <w:rPr>
          <w:rFonts w:ascii="Times New Roman" w:hAnsi="Times New Roman"/>
          <w:sz w:val="28"/>
          <w:szCs w:val="28"/>
          <w:lang w:eastAsia="ru-RU"/>
        </w:rPr>
        <w:t xml:space="preserve">, МБДОУ детский сад №30 </w:t>
      </w:r>
      <w:r w:rsidRPr="00DF788A">
        <w:rPr>
          <w:rFonts w:ascii="Times New Roman" w:hAnsi="Times New Roman" w:cs="Times New Roman"/>
          <w:snapToGrid w:val="0"/>
          <w:sz w:val="28"/>
          <w:szCs w:val="28"/>
        </w:rPr>
        <w:t xml:space="preserve"> размещена информация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об исполнении муниципальных контрактов </w:t>
      </w:r>
      <w:r w:rsidRPr="00DF788A">
        <w:rPr>
          <w:rFonts w:ascii="Times New Roman" w:hAnsi="Times New Roman" w:cs="Times New Roman"/>
          <w:snapToGrid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snapToGrid w:val="0"/>
          <w:sz w:val="28"/>
          <w:szCs w:val="28"/>
        </w:rPr>
        <w:t>единой автоматизированной системе управления закупками Московской области.</w:t>
      </w:r>
      <w:bookmarkStart w:id="0" w:name="_GoBack"/>
      <w:bookmarkEnd w:id="0"/>
    </w:p>
    <w:sectPr w:rsidR="003C687E" w:rsidSect="007262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6791"/>
    <w:multiLevelType w:val="hybridMultilevel"/>
    <w:tmpl w:val="6958C11A"/>
    <w:lvl w:ilvl="0" w:tplc="193C6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78532D8"/>
    <w:multiLevelType w:val="multilevel"/>
    <w:tmpl w:val="C43A5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43E83"/>
    <w:rsid w:val="000E3B50"/>
    <w:rsid w:val="00104BFE"/>
    <w:rsid w:val="00140970"/>
    <w:rsid w:val="001704B0"/>
    <w:rsid w:val="001C07CB"/>
    <w:rsid w:val="00240E92"/>
    <w:rsid w:val="00277F05"/>
    <w:rsid w:val="0029113F"/>
    <w:rsid w:val="002B7A90"/>
    <w:rsid w:val="00352521"/>
    <w:rsid w:val="0035455D"/>
    <w:rsid w:val="00386F74"/>
    <w:rsid w:val="003C687E"/>
    <w:rsid w:val="003F4637"/>
    <w:rsid w:val="00412EFB"/>
    <w:rsid w:val="00453CCE"/>
    <w:rsid w:val="004C1FC8"/>
    <w:rsid w:val="004C7645"/>
    <w:rsid w:val="004D5370"/>
    <w:rsid w:val="0052128E"/>
    <w:rsid w:val="005B7165"/>
    <w:rsid w:val="00652572"/>
    <w:rsid w:val="006A7F7C"/>
    <w:rsid w:val="006B5306"/>
    <w:rsid w:val="006F7496"/>
    <w:rsid w:val="0071079F"/>
    <w:rsid w:val="0072626E"/>
    <w:rsid w:val="007C4CDE"/>
    <w:rsid w:val="00913781"/>
    <w:rsid w:val="00915A80"/>
    <w:rsid w:val="00931370"/>
    <w:rsid w:val="00953495"/>
    <w:rsid w:val="009E253D"/>
    <w:rsid w:val="009E75F7"/>
    <w:rsid w:val="00A40BF4"/>
    <w:rsid w:val="00AC4958"/>
    <w:rsid w:val="00B435F6"/>
    <w:rsid w:val="00BB1256"/>
    <w:rsid w:val="00C427CB"/>
    <w:rsid w:val="00CC63F3"/>
    <w:rsid w:val="00D25963"/>
    <w:rsid w:val="00D43AB4"/>
    <w:rsid w:val="00D856B8"/>
    <w:rsid w:val="00DD64D1"/>
    <w:rsid w:val="00DF788A"/>
    <w:rsid w:val="00E37422"/>
    <w:rsid w:val="00E55A6D"/>
    <w:rsid w:val="00EA5538"/>
    <w:rsid w:val="00F05891"/>
    <w:rsid w:val="00F24096"/>
    <w:rsid w:val="00F5296B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pple-converted-space">
    <w:name w:val="apple-converted-space"/>
    <w:basedOn w:val="a0"/>
    <w:rsid w:val="005B7165"/>
  </w:style>
  <w:style w:type="character" w:styleId="a4">
    <w:name w:val="Hyperlink"/>
    <w:basedOn w:val="a0"/>
    <w:uiPriority w:val="99"/>
    <w:semiHidden/>
    <w:unhideWhenUsed/>
    <w:rsid w:val="005B71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pple-converted-space">
    <w:name w:val="apple-converted-space"/>
    <w:basedOn w:val="a0"/>
    <w:rsid w:val="005B7165"/>
  </w:style>
  <w:style w:type="character" w:styleId="a4">
    <w:name w:val="Hyperlink"/>
    <w:basedOn w:val="a0"/>
    <w:uiPriority w:val="99"/>
    <w:semiHidden/>
    <w:unhideWhenUsed/>
    <w:rsid w:val="005B7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38</cp:revision>
  <cp:lastPrinted>2017-05-23T07:08:00Z</cp:lastPrinted>
  <dcterms:created xsi:type="dcterms:W3CDTF">2016-08-02T07:25:00Z</dcterms:created>
  <dcterms:modified xsi:type="dcterms:W3CDTF">2017-05-25T08:27:00Z</dcterms:modified>
</cp:coreProperties>
</file>