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B1" w:rsidRDefault="008D02C5" w:rsidP="008D0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проектов муниципальных правовых актов, проведенных в 2017 году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A60EA3" w:rsidRPr="00FA6CA8" w:rsidTr="00A60EA3">
        <w:tc>
          <w:tcPr>
            <w:tcW w:w="675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A60EA3" w:rsidRPr="00FA6CA8" w:rsidTr="00A60EA3">
        <w:tc>
          <w:tcPr>
            <w:tcW w:w="675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60EA3" w:rsidRPr="00FA6CA8" w:rsidRDefault="00D40A2B" w:rsidP="00D4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постановлений Администрации сельского поселения Никольское: </w:t>
            </w:r>
            <w:proofErr w:type="gramStart"/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муниципальную программу «Муниципальное управление в сельском поселении Никольское Одинцовского муниципального района Московской области» на 2015-2019 году, утвержденную постановлением Администрации сельского поселения Никольское от 31.10.2014 № 54», «О внесении изменений в муниципальную программу «Развитие жилищно-коммунального хозяйства в сельском поселении Никольское Одинцовского муниципального района Московской области» на 2015-2019 годы, утвержденную постановлением Администрации сельского поселения Никольское от 31.10.2014 года № 57</w:t>
            </w:r>
            <w:proofErr w:type="gramEnd"/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gramStart"/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программу «Развитие культуры  в сельском поселении Никольское Одинцовского муниципального района Московской области» на 2015-2019 годы, утвержденную постановлением Администрации сельского поселения Никольское от 31.10.2014 № 55», «О внесении изменений в муниципальную программу «Безопасность в сельском поселении Никольское Одинцовского муниципального района Московской области» на 2015-2019 годы, утвержденную постановлением Администрации сельского поселения Никольское от 31.10.2014 года № 58»</w:t>
            </w:r>
            <w:proofErr w:type="gramEnd"/>
          </w:p>
        </w:tc>
        <w:tc>
          <w:tcPr>
            <w:tcW w:w="1984" w:type="dxa"/>
          </w:tcPr>
          <w:p w:rsidR="00A60EA3" w:rsidRPr="00FA6CA8" w:rsidRDefault="00D40A2B" w:rsidP="00D4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п.1.18 плана работы Контрольно-счетной палаты Одинцовского муниципального района на      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</w:t>
            </w:r>
          </w:p>
        </w:tc>
        <w:tc>
          <w:tcPr>
            <w:tcW w:w="5812" w:type="dxa"/>
          </w:tcPr>
          <w:p w:rsidR="00D40A2B" w:rsidRPr="00D40A2B" w:rsidRDefault="00D40A2B" w:rsidP="00D40A2B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Изменения объемов финансирования мероприятий на 2017 год и плановый период 2018-2019 годов, предлагаемые проектами постановлений, соответствуют проекту решения Совета депутатов сельского поселения Никольское Одинцовского муниципального района Московской области                   «О внесении изменений и дополнений в решение Совета депутатов сельского поселения Никольское Одинцовского муниципального района Московской области от 20.12.2016 № 14/2 «О бюджете сельского поселения Никольское  Одинцовского муниципального района Московской области на</w:t>
            </w:r>
            <w:proofErr w:type="gramEnd"/>
            <w:r w:rsidRPr="00D40A2B">
              <w:rPr>
                <w:rFonts w:ascii="Times New Roman" w:hAnsi="Times New Roman" w:cs="Times New Roman"/>
                <w:sz w:val="24"/>
                <w:szCs w:val="24"/>
              </w:rPr>
              <w:t xml:space="preserve"> 2017 год и плановый период 2018 и 2019 годов».</w:t>
            </w:r>
          </w:p>
          <w:p w:rsidR="00D40A2B" w:rsidRPr="00D40A2B" w:rsidRDefault="00D40A2B" w:rsidP="00D40A2B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ab/>
              <w:t>В нарушение п.3 раздела IV «Внесение изменений в муниципальную программу» Порядка разработки и реализации муниципальных программ в представленных пояснительных записках к проектам постановлений отсутствует описание влияния предлагаемых изменений муниципальной программы на целевые показатели реализации программы, обоснование эффективности принимаемых решений.</w:t>
            </w:r>
          </w:p>
          <w:p w:rsidR="00D40A2B" w:rsidRPr="00D40A2B" w:rsidRDefault="00D40A2B" w:rsidP="00D40A2B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нарушение п.1.2. Порядка разработки и реализации муниципальных программ перечень задач в разделе 2 «Цель и задачи муниципальной программы» паспорта муниципальной программы 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«Муниципальное управление в сельском поселении Никольское Одинцовского муниципального района Московской области» не соответствует Перечню мероприятий муниципальной программы (Приложение № 5 к муниципальной программе).</w:t>
            </w:r>
          </w:p>
          <w:p w:rsidR="00D40A2B" w:rsidRPr="00D40A2B" w:rsidRDefault="00D40A2B" w:rsidP="00D40A2B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ab/>
              <w:t>В нарушение п.1.2. Порядка разработки и реализации муниципальных программ в Перечне мероприятий муниципальной программы (Приложение     № 5 к муниципальной программе) по отдельным мероприятиям отсутствуют ответственные за выполнение мероприятий, в том числе в муниципальных программах: «Муниципальное управление в сельском поселении Никольское Одинцовского муниципального района Московской области», «Развитие жилищно-коммунального хозяйства в сельском поселении Никольское Одинцовского муниципального района Московской области».</w:t>
            </w:r>
          </w:p>
          <w:p w:rsidR="00D40A2B" w:rsidRPr="00D40A2B" w:rsidRDefault="00D40A2B" w:rsidP="00D40A2B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отдельным мероприятиям Перечня мероприятий муниципальной программы (Приложение № 5 к муниципальной программе) отсутствуют результаты выполнения мероприятий с одновременным планированием объема финансирования на 2017-2019 годы, в том числе в муниципальных программах: «Безопасность в сельском поселении Никольское Одинцовского муниципального района Московской области», «Развитие культуры  в сельском поселении Никольское Одинцовского муниципального района Московской области», «Развитие жилищно-коммунального хозяйства в сельском поселении Никольское Одинцовского муниципального района Московской области», «Муниципальное управление в сельском поселении Никольское Одинцовского 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Московской области».</w:t>
            </w:r>
          </w:p>
          <w:p w:rsidR="00D40A2B" w:rsidRPr="00D40A2B" w:rsidRDefault="00D40A2B" w:rsidP="00D40A2B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нарушение п.1.2. </w:t>
            </w:r>
            <w:proofErr w:type="gramStart"/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Порядка разработки и реализации муниципальных программ в Приложении № 3 к муниципальной программе «Планируемые результаты муниципальной программы «Муниципальное управление в сельском поселении Никольское Одинцовского муниципального района Московской области» на 2015-2019 годы» отсутствуют количественные и/или качественные целевые показатели задачи «Содержание МКУ «Управление по обеспечению деятельности органов местного самоуправления сельского поселения Никольское Одинцовского муниципального района Московской области».</w:t>
            </w:r>
            <w:proofErr w:type="gramEnd"/>
          </w:p>
          <w:p w:rsidR="00A60EA3" w:rsidRPr="00FA6CA8" w:rsidRDefault="00D40A2B" w:rsidP="00D40A2B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A2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40A2B">
              <w:rPr>
                <w:rFonts w:ascii="Times New Roman" w:hAnsi="Times New Roman" w:cs="Times New Roman"/>
                <w:sz w:val="24"/>
                <w:szCs w:val="24"/>
              </w:rPr>
              <w:t>Анализ Приложения № 3 к муниципальной программе «Планируемые результаты муниципальной программы «Муниципальное управление в сельском поселении Никольское Одинцовского муниципального района Московской области» на 2015-2019 годы» показал, что при увеличении объемов финансирования по отдельным мероприятиям муниципальной программы количественные и/или качественные целевые показатели, характеризующие достижение целей и решение задач, планируются без изменения в сторону увеличения (роста).</w:t>
            </w:r>
            <w:proofErr w:type="gramEnd"/>
          </w:p>
        </w:tc>
        <w:tc>
          <w:tcPr>
            <w:tcW w:w="2977" w:type="dxa"/>
          </w:tcPr>
          <w:p w:rsidR="00A60EA3" w:rsidRPr="00FA6CA8" w:rsidRDefault="00C21A4B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A60EA3">
              <w:rPr>
                <w:rFonts w:ascii="Times New Roman" w:hAnsi="Times New Roman" w:cs="Times New Roman"/>
                <w:sz w:val="24"/>
                <w:szCs w:val="24"/>
              </w:rPr>
              <w:t>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E84" w:rsidRPr="00FA6CA8" w:rsidTr="00A60EA3">
        <w:tc>
          <w:tcPr>
            <w:tcW w:w="675" w:type="dxa"/>
          </w:tcPr>
          <w:p w:rsidR="00766E84" w:rsidRPr="00FA6CA8" w:rsidRDefault="00766E84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766E84" w:rsidRDefault="00766E84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постановления Администрации сельского поселения Никольское «О внесении изменений в муниципальную программу «Развитие жилищно-коммунального хозяйства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сельском поселении Никольское Одинцовского муниципального района Московской области» на 2015-2019 годы, утвержденную постановлением Администрации сельского поселения Никольское от 31.10.2014 года № 57»</w:t>
            </w:r>
          </w:p>
        </w:tc>
        <w:tc>
          <w:tcPr>
            <w:tcW w:w="1984" w:type="dxa"/>
          </w:tcPr>
          <w:p w:rsidR="00766E84" w:rsidRDefault="00766E84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5812" w:type="dxa"/>
          </w:tcPr>
          <w:p w:rsidR="00766E84" w:rsidRDefault="00766E84" w:rsidP="0005727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1.Проект изменений в муниципальную программу подготовлен в соответствии с Порядком разработки и реализации муниципальных программ.</w:t>
            </w:r>
          </w:p>
          <w:p w:rsidR="00766E84" w:rsidRDefault="00766E84" w:rsidP="00057278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утвердить представленный проект муниципальной программы.</w:t>
            </w:r>
          </w:p>
        </w:tc>
        <w:tc>
          <w:tcPr>
            <w:tcW w:w="2977" w:type="dxa"/>
          </w:tcPr>
          <w:p w:rsidR="00766E84" w:rsidRDefault="00766E84" w:rsidP="0076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  <w:p w:rsidR="00766E84" w:rsidRDefault="00766E84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84" w:rsidRPr="00FA6CA8" w:rsidTr="00A60EA3">
        <w:tc>
          <w:tcPr>
            <w:tcW w:w="675" w:type="dxa"/>
          </w:tcPr>
          <w:p w:rsidR="00766E84" w:rsidRPr="00FA6CA8" w:rsidRDefault="00766E84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766E84" w:rsidRDefault="00766E84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Администрации сельского поселения Никольское Одинцовского муниципального района «Об утверждении муниципальной программы «Безопасность в сельском поселении Никольское Одинцовского муниципального района Московской области» на 2018-2022 годы»</w:t>
            </w:r>
          </w:p>
        </w:tc>
        <w:tc>
          <w:tcPr>
            <w:tcW w:w="1984" w:type="dxa"/>
          </w:tcPr>
          <w:p w:rsidR="00766E84" w:rsidRDefault="00766E84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766E84" w:rsidRPr="004F6BA1" w:rsidRDefault="00766E84" w:rsidP="0005727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F6BA1">
              <w:rPr>
                <w:rFonts w:ascii="Times New Roman" w:hAnsi="Times New Roman"/>
                <w:sz w:val="24"/>
                <w:szCs w:val="24"/>
              </w:rPr>
              <w:t>По отдельным мероприятиям представлено по одному коммерческому предложению, что не соответствует приказу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 заключаемого с единственным поставщиком (подрядчиком, исполнителем)».</w:t>
            </w:r>
          </w:p>
          <w:p w:rsidR="00766E84" w:rsidRPr="004F6BA1" w:rsidRDefault="00766E84" w:rsidP="0005727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F6BA1">
              <w:rPr>
                <w:rFonts w:ascii="Times New Roman" w:hAnsi="Times New Roman"/>
                <w:sz w:val="24"/>
                <w:szCs w:val="24"/>
              </w:rPr>
              <w:t>Структура проекта муниципальной программы соответствует разделу II «Требования к структуре муниципальной программы» Порядка разработки и реализации муниципальных программ.</w:t>
            </w:r>
          </w:p>
          <w:p w:rsidR="00766E84" w:rsidRDefault="00766E84" w:rsidP="0005727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6E84" w:rsidRDefault="00766E84" w:rsidP="0076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  <w:p w:rsidR="00766E84" w:rsidRDefault="00766E84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84" w:rsidRPr="00FA6CA8" w:rsidTr="00A60EA3">
        <w:tc>
          <w:tcPr>
            <w:tcW w:w="675" w:type="dxa"/>
          </w:tcPr>
          <w:p w:rsidR="00766E84" w:rsidRPr="00FA6CA8" w:rsidRDefault="00766E84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66E84" w:rsidRDefault="00766E84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постановления Администрации сельского поселения Никольское Одинцовского муниципального района «Об утверждении муниципальной программы «Развитие физической культуры и спорта, формирование здорового образа жизни населения в сельском поселении Никольское Одинцовского муниципального района 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области» на 2018-2022 годы»</w:t>
            </w:r>
          </w:p>
        </w:tc>
        <w:tc>
          <w:tcPr>
            <w:tcW w:w="1984" w:type="dxa"/>
          </w:tcPr>
          <w:p w:rsidR="00766E84" w:rsidRDefault="00766E84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766E84" w:rsidRPr="004F6BA1" w:rsidRDefault="00766E84" w:rsidP="0005727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F6BA1">
              <w:rPr>
                <w:rFonts w:ascii="Times New Roman" w:hAnsi="Times New Roman"/>
                <w:sz w:val="24"/>
                <w:szCs w:val="24"/>
              </w:rPr>
              <w:t>По отдельным мероприятиям представлено по одному коммерческому предложению, что не соответствует приказу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 заключаемого с единственным поставщиком (подрядчиком, исполнителем)».</w:t>
            </w:r>
          </w:p>
          <w:p w:rsidR="00766E84" w:rsidRDefault="00766E84" w:rsidP="0005727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F6BA1">
              <w:rPr>
                <w:rFonts w:ascii="Times New Roman" w:hAnsi="Times New Roman"/>
                <w:sz w:val="24"/>
                <w:szCs w:val="24"/>
              </w:rPr>
              <w:t xml:space="preserve">Структура проекта муниципальной программы соответствует разделу II «Требования к структуре муниципальной программы» Порядка разработки и </w:t>
            </w:r>
            <w:r w:rsidRPr="004F6BA1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муниципальных программ.</w:t>
            </w:r>
          </w:p>
        </w:tc>
        <w:tc>
          <w:tcPr>
            <w:tcW w:w="2977" w:type="dxa"/>
          </w:tcPr>
          <w:p w:rsidR="00766E84" w:rsidRDefault="00766E84" w:rsidP="0076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  <w:p w:rsidR="00766E84" w:rsidRDefault="00766E84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84" w:rsidRPr="00FA6CA8" w:rsidTr="00A60EA3">
        <w:tc>
          <w:tcPr>
            <w:tcW w:w="675" w:type="dxa"/>
          </w:tcPr>
          <w:p w:rsidR="00766E84" w:rsidRPr="00FA6CA8" w:rsidRDefault="00766E84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766E84" w:rsidRPr="004F6BA1" w:rsidRDefault="00766E84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Администрации сельского поселения Никольское Одинцовского муниципального района «Об утверждении муниципальной программы «Муниципальное управление в сельском поселении Никольское Одинцовского муниципального района Московской области» на 2018-2022 годы»</w:t>
            </w:r>
          </w:p>
        </w:tc>
        <w:tc>
          <w:tcPr>
            <w:tcW w:w="1984" w:type="dxa"/>
          </w:tcPr>
          <w:p w:rsidR="00766E84" w:rsidRDefault="00766E84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766E84" w:rsidRDefault="00766E84" w:rsidP="0005727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BA1">
              <w:rPr>
                <w:rFonts w:ascii="Times New Roman" w:hAnsi="Times New Roman"/>
                <w:sz w:val="24"/>
                <w:szCs w:val="24"/>
              </w:rPr>
              <w:t>Структура проекта муниципальной программы соответствует разделу II «Требования к структуре муниципальной программы» Порядка разработки и реализации муниципальных программ.</w:t>
            </w:r>
          </w:p>
        </w:tc>
        <w:tc>
          <w:tcPr>
            <w:tcW w:w="2977" w:type="dxa"/>
          </w:tcPr>
          <w:p w:rsidR="00766E84" w:rsidRDefault="00766E84" w:rsidP="0076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  <w:p w:rsidR="00766E84" w:rsidRDefault="00766E84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84" w:rsidRPr="00FA6CA8" w:rsidTr="00A60EA3">
        <w:tc>
          <w:tcPr>
            <w:tcW w:w="675" w:type="dxa"/>
          </w:tcPr>
          <w:p w:rsidR="00766E84" w:rsidRPr="00FA6CA8" w:rsidRDefault="00766E84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686" w:type="dxa"/>
          </w:tcPr>
          <w:p w:rsidR="00766E84" w:rsidRDefault="00766E84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>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6BA1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Администрации сельского поселения Никольское Одинцовского муниципального района «Об утверждении муниципальной программы «Развитие культуры в сельском поселении Никольское Одинцовского муниципального района Московской области» на 2018-2022 годы»</w:t>
            </w:r>
          </w:p>
        </w:tc>
        <w:tc>
          <w:tcPr>
            <w:tcW w:w="1984" w:type="dxa"/>
          </w:tcPr>
          <w:p w:rsidR="00766E84" w:rsidRDefault="00766E84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766E84" w:rsidRPr="004F6BA1" w:rsidRDefault="00766E84" w:rsidP="0005727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F6BA1">
              <w:rPr>
                <w:rFonts w:ascii="Times New Roman" w:hAnsi="Times New Roman"/>
                <w:sz w:val="24"/>
                <w:szCs w:val="24"/>
              </w:rPr>
              <w:t>Структура проекта муниципальной программы соответствует разделу II «Требования к структуре муниципальной программы» Порядка разработки и реализации муниципальных программ.</w:t>
            </w:r>
          </w:p>
          <w:p w:rsidR="00766E84" w:rsidRPr="004F6BA1" w:rsidRDefault="00766E84" w:rsidP="0005727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F6BA1">
              <w:rPr>
                <w:rFonts w:ascii="Times New Roman" w:hAnsi="Times New Roman"/>
                <w:sz w:val="24"/>
                <w:szCs w:val="24"/>
              </w:rPr>
              <w:t>По отдельным мероприятиям представлено по одному коммерческому предложению, что не соответствует приказу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 заключаемого с единственным поставщиком (подрядчиком, исполнителем)».</w:t>
            </w:r>
          </w:p>
          <w:p w:rsidR="00766E84" w:rsidRPr="004F6BA1" w:rsidRDefault="00766E84" w:rsidP="0005727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F6BA1">
              <w:rPr>
                <w:rFonts w:ascii="Times New Roman" w:hAnsi="Times New Roman"/>
                <w:sz w:val="24"/>
                <w:szCs w:val="24"/>
              </w:rPr>
              <w:t xml:space="preserve">Проект расчета нормативных затрат, а также проект муниципального задания МБУК Никольский СКДЦ «Полет» на 2018-2020 годы для проведения экспертизы в Контрольно-счетную палату не представлены, в связи с чем провести проверку обоснованности объемов финансового обеспечения мероприятий «Оказание муниципальной услуги </w:t>
            </w:r>
            <w:r w:rsidRPr="004F6BA1">
              <w:rPr>
                <w:rFonts w:ascii="Times New Roman" w:hAnsi="Times New Roman"/>
                <w:sz w:val="24"/>
                <w:szCs w:val="24"/>
              </w:rPr>
              <w:lastRenderedPageBreak/>
              <w:t>«Организация деятельности клубных формирований и формирований самодеятельного народного творчества на базе МБУК Никольский СКДЦ «Полет» и «Оказание муниципальной услуги «Библиотечное, библиографическое</w:t>
            </w:r>
            <w:proofErr w:type="gramEnd"/>
            <w:r w:rsidRPr="004F6BA1">
              <w:rPr>
                <w:rFonts w:ascii="Times New Roman" w:hAnsi="Times New Roman"/>
                <w:sz w:val="24"/>
                <w:szCs w:val="24"/>
              </w:rPr>
              <w:t xml:space="preserve"> и информационное обслуживание пользователей библиотеки» библиотечным сектором МБУК Никольский СКДЦ «Полет» не представляется возможным.</w:t>
            </w:r>
          </w:p>
        </w:tc>
        <w:tc>
          <w:tcPr>
            <w:tcW w:w="2977" w:type="dxa"/>
          </w:tcPr>
          <w:p w:rsidR="00766E84" w:rsidRDefault="00766E84" w:rsidP="0076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  <w:p w:rsidR="00766E84" w:rsidRDefault="00766E84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2C5" w:rsidRPr="008D02C5" w:rsidRDefault="008D02C5">
      <w:pPr>
        <w:rPr>
          <w:rFonts w:ascii="Times New Roman" w:hAnsi="Times New Roman" w:cs="Times New Roman"/>
          <w:sz w:val="28"/>
          <w:szCs w:val="28"/>
        </w:rPr>
      </w:pPr>
    </w:p>
    <w:sectPr w:rsidR="008D02C5" w:rsidRPr="008D02C5" w:rsidSect="008D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6AAE"/>
    <w:multiLevelType w:val="hybridMultilevel"/>
    <w:tmpl w:val="A9801B3E"/>
    <w:lvl w:ilvl="0" w:tplc="7F2E9F0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5"/>
    <w:rsid w:val="0014113D"/>
    <w:rsid w:val="0021021C"/>
    <w:rsid w:val="00231841"/>
    <w:rsid w:val="003559D6"/>
    <w:rsid w:val="00390DDA"/>
    <w:rsid w:val="0047421C"/>
    <w:rsid w:val="00492EDF"/>
    <w:rsid w:val="005C68B1"/>
    <w:rsid w:val="005F25C6"/>
    <w:rsid w:val="00642F78"/>
    <w:rsid w:val="00673758"/>
    <w:rsid w:val="0067589F"/>
    <w:rsid w:val="006C2FAC"/>
    <w:rsid w:val="006D4EBC"/>
    <w:rsid w:val="006F26C4"/>
    <w:rsid w:val="00766E84"/>
    <w:rsid w:val="007D4388"/>
    <w:rsid w:val="008B6349"/>
    <w:rsid w:val="008D02C5"/>
    <w:rsid w:val="008E3D1C"/>
    <w:rsid w:val="009F29D4"/>
    <w:rsid w:val="00A168BD"/>
    <w:rsid w:val="00A20D06"/>
    <w:rsid w:val="00A60EA3"/>
    <w:rsid w:val="00A6228E"/>
    <w:rsid w:val="00A65EF2"/>
    <w:rsid w:val="00C17420"/>
    <w:rsid w:val="00C21A4B"/>
    <w:rsid w:val="00CE5886"/>
    <w:rsid w:val="00D40A2B"/>
    <w:rsid w:val="00E33937"/>
    <w:rsid w:val="00E6464C"/>
    <w:rsid w:val="00F47B27"/>
    <w:rsid w:val="00F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26</cp:revision>
  <cp:lastPrinted>2017-06-19T07:00:00Z</cp:lastPrinted>
  <dcterms:created xsi:type="dcterms:W3CDTF">2017-06-16T08:43:00Z</dcterms:created>
  <dcterms:modified xsi:type="dcterms:W3CDTF">2017-11-02T08:16:00Z</dcterms:modified>
</cp:coreProperties>
</file>