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A1" w:rsidRPr="00E90E31" w:rsidRDefault="00FD55A1" w:rsidP="00FD55A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E31">
        <w:rPr>
          <w:rFonts w:ascii="Times New Roman" w:hAnsi="Times New Roman" w:cs="Times New Roman"/>
          <w:sz w:val="28"/>
          <w:szCs w:val="28"/>
        </w:rPr>
        <w:t>Экспертиза проект</w:t>
      </w:r>
      <w:r>
        <w:rPr>
          <w:rFonts w:ascii="Times New Roman" w:hAnsi="Times New Roman" w:cs="Times New Roman"/>
          <w:sz w:val="28"/>
          <w:szCs w:val="28"/>
        </w:rPr>
        <w:t>ов муниципальных правовых актов</w:t>
      </w:r>
      <w:r w:rsidRPr="00E90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части, касающейся расходных обязательств Одинцовского муниципального района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FD55A1" w:rsidRPr="00E90E31" w:rsidTr="008829C0">
        <w:tc>
          <w:tcPr>
            <w:tcW w:w="67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Результаты экспертно-аналитического мероприятия</w:t>
            </w:r>
          </w:p>
        </w:tc>
        <w:tc>
          <w:tcPr>
            <w:tcW w:w="2977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FD55A1" w:rsidRPr="00E90E31" w:rsidTr="008829C0">
        <w:tc>
          <w:tcPr>
            <w:tcW w:w="67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FD55A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Совета депутатов Одинцовского муниципального района Московской</w:t>
            </w:r>
            <w:proofErr w:type="gramEnd"/>
            <w:r w:rsidRPr="00FD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«О внесении изменений и дополнений в решение Совета депутатов Одинцовского муниципального района от 15.12.2016 № 3/21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FD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«О бюджете Одинцовского муниципального района Московской области на 2017 и плановый период 2018 и 2019 годов»</w:t>
            </w:r>
          </w:p>
        </w:tc>
        <w:tc>
          <w:tcPr>
            <w:tcW w:w="1984" w:type="dxa"/>
          </w:tcPr>
          <w:p w:rsidR="00FD55A1" w:rsidRPr="00E90E31" w:rsidRDefault="00FD55A1" w:rsidP="00FD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5611E0" w:rsidRPr="005611E0" w:rsidRDefault="005611E0" w:rsidP="005611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11E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Одинцовского муниципального района Московской области считает возможным внести предложенный проект решения Совета депутатов Одинцовского муниципального района Московской области «О внесении изменений и дополнений в решение Совета депутатов Одинцовского муниципального района от 15.12.2016 № 3/21 «О бюджете Одинцовского муниципального района Московской области на 2017 и плановый период 2018 и 2019 годов» на рассмотрение Совета депутатов Одинцовского муниципального района.</w:t>
            </w:r>
            <w:proofErr w:type="gramEnd"/>
          </w:p>
          <w:p w:rsidR="00FD55A1" w:rsidRPr="00E90E31" w:rsidRDefault="00FD55A1" w:rsidP="008829C0">
            <w:pPr>
              <w:tabs>
                <w:tab w:val="left" w:pos="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5611E0" w:rsidRPr="00E90E31" w:rsidTr="008829C0">
        <w:tc>
          <w:tcPr>
            <w:tcW w:w="675" w:type="dxa"/>
          </w:tcPr>
          <w:p w:rsidR="005611E0" w:rsidRPr="00E90E31" w:rsidRDefault="005611E0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611E0" w:rsidRPr="005611E0" w:rsidRDefault="005611E0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E0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5611E0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5611E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Совета депутатов Одинцовского муниципального района Московской</w:t>
            </w:r>
            <w:proofErr w:type="gramEnd"/>
            <w:r w:rsidRPr="0056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«О внесении изменений и дополнений в решение Совета депутатов Одинцовского муниципального района от 15.12.2016 № 3/21                                 «О бюджете Одинцовского муниципального района Московской области на 2017 и плановый период 2018 и 2019 годов»</w:t>
            </w:r>
            <w:r w:rsidRPr="0056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11E0">
              <w:rPr>
                <w:rFonts w:ascii="Times New Roman" w:eastAsia="Times New Roman" w:hAnsi="Times New Roman" w:cs="Times New Roman"/>
                <w:sz w:val="24"/>
                <w:szCs w:val="24"/>
              </w:rPr>
              <w:t>с изменениями от 27.01.2017 № 2/24</w:t>
            </w:r>
          </w:p>
        </w:tc>
        <w:tc>
          <w:tcPr>
            <w:tcW w:w="1984" w:type="dxa"/>
          </w:tcPr>
          <w:p w:rsidR="005611E0" w:rsidRPr="005611E0" w:rsidRDefault="005611E0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E0">
              <w:rPr>
                <w:rFonts w:ascii="Times New Roman" w:hAnsi="Times New Roman" w:cs="Times New Roman"/>
                <w:sz w:val="24"/>
                <w:szCs w:val="24"/>
              </w:rPr>
              <w:t xml:space="preserve">п.1.14 </w:t>
            </w:r>
            <w:r w:rsidRPr="005611E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5611E0" w:rsidRPr="005611E0" w:rsidRDefault="005611E0" w:rsidP="008829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11E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Одинцовского муниципального района Московской области считает возможным внести предложенный проект решения Совета депутатов Одинцовского муниципального района Московской области «О внесении изменений и дополнений в решение Совета депутатов Одинцовского муниципального района от 15.12.2016 № 3/21 «О бюджете Одинцовского муниципального района Московской области на 2017 и плановый период 2018 и 2019 годов»</w:t>
            </w:r>
            <w:r w:rsidRPr="0056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11E0">
              <w:rPr>
                <w:rFonts w:ascii="Times New Roman" w:eastAsia="Times New Roman" w:hAnsi="Times New Roman" w:cs="Times New Roman"/>
                <w:sz w:val="24"/>
                <w:szCs w:val="24"/>
              </w:rPr>
              <w:t>с изменениями от 27.01.2017 № 2/24 на рассмотрение</w:t>
            </w:r>
            <w:proofErr w:type="gramEnd"/>
            <w:r w:rsidRPr="0056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Одинцовского муниципального района.</w:t>
            </w:r>
          </w:p>
          <w:p w:rsidR="005611E0" w:rsidRPr="005611E0" w:rsidRDefault="005611E0" w:rsidP="008829C0">
            <w:pPr>
              <w:tabs>
                <w:tab w:val="left" w:pos="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11E0" w:rsidRPr="00E90E31" w:rsidRDefault="005611E0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5611E0" w:rsidRPr="00E90E31" w:rsidTr="008829C0">
        <w:tc>
          <w:tcPr>
            <w:tcW w:w="675" w:type="dxa"/>
          </w:tcPr>
          <w:p w:rsidR="005611E0" w:rsidRPr="00E90E31" w:rsidRDefault="005611E0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611E0" w:rsidRPr="005611E0" w:rsidRDefault="005611E0" w:rsidP="0056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1E0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</w:t>
            </w:r>
            <w:r w:rsidRPr="005611E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Совета депутатов Одинцовского муниципального района Московской области «О внесении изменений и дополнений в решение Совета депутатов Одинцовского муниципального района от 15.12.2016 № 3/21                                 «О бюджете Одинцовского муниципального района Московской области на 2017 и плановый период 2018 и 2019 годов» с изменениями от 27.01.2017 № 2/24, 14.02.2017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5611E0">
              <w:rPr>
                <w:rFonts w:ascii="Times New Roman" w:eastAsia="Times New Roman" w:hAnsi="Times New Roman" w:cs="Times New Roman"/>
                <w:sz w:val="24"/>
                <w:szCs w:val="24"/>
              </w:rPr>
              <w:t>№ 1/25</w:t>
            </w:r>
            <w:proofErr w:type="gramEnd"/>
          </w:p>
        </w:tc>
        <w:tc>
          <w:tcPr>
            <w:tcW w:w="1984" w:type="dxa"/>
          </w:tcPr>
          <w:p w:rsidR="005611E0" w:rsidRPr="005611E0" w:rsidRDefault="005611E0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E0">
              <w:rPr>
                <w:rFonts w:ascii="Times New Roman" w:hAnsi="Times New Roman" w:cs="Times New Roman"/>
                <w:sz w:val="24"/>
                <w:szCs w:val="24"/>
              </w:rPr>
              <w:t xml:space="preserve">п.1.14 </w:t>
            </w:r>
            <w:r w:rsidRPr="005611E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5611E0" w:rsidRPr="005611E0" w:rsidRDefault="005611E0" w:rsidP="008829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11E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Одинцовского муниципального района Московской области считает возможным внести предложенный проект решения Совета депутатов Одинцовского муниципального района Московской области «О внесении изменений и дополнений в решение Совета депутатов Одинцовского муниципального района от 15.12.2016 № 3/21 «О бюджете Одинцовского муниципального района Московской области на 2017 и плановый период 2018 и 2019 годов» с изменениями от 27.01.2017 № 2/24, 14.02.2017 № 1</w:t>
            </w:r>
            <w:proofErr w:type="gramEnd"/>
            <w:r w:rsidRPr="005611E0">
              <w:rPr>
                <w:rFonts w:ascii="Times New Roman" w:eastAsia="Times New Roman" w:hAnsi="Times New Roman" w:cs="Times New Roman"/>
                <w:sz w:val="24"/>
                <w:szCs w:val="24"/>
              </w:rPr>
              <w:t>/25 на рассмотрение Совета депутатов Одинцовского муниципального района.</w:t>
            </w:r>
          </w:p>
          <w:p w:rsidR="005611E0" w:rsidRPr="005611E0" w:rsidRDefault="005611E0" w:rsidP="008829C0">
            <w:pPr>
              <w:tabs>
                <w:tab w:val="left" w:pos="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11E0" w:rsidRPr="005611E0" w:rsidRDefault="005611E0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E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596DC5" w:rsidRPr="005611E0" w:rsidTr="008829C0">
        <w:tc>
          <w:tcPr>
            <w:tcW w:w="675" w:type="dxa"/>
          </w:tcPr>
          <w:p w:rsidR="00596DC5" w:rsidRPr="00E90E31" w:rsidRDefault="00596DC5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96DC5" w:rsidRPr="005611E0" w:rsidRDefault="00596DC5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1E0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</w:t>
            </w:r>
            <w:r w:rsidRPr="0056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Совета депутатов Одинцовского муниципального района Московской области «О внесении изменений и дополнений в решение Совета депутатов Одинцовского муниципального района от 15.12.2016 № 3/21                                 «О бюджете Одинцовского муниципального района Московской области на 2017 и плановый период 2018 и 2019 годов» </w:t>
            </w:r>
            <w:r w:rsidRPr="00596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изменениями от 27.01.2017 №  2/24, 14.02.2017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596DC5">
              <w:rPr>
                <w:rFonts w:ascii="Times New Roman" w:eastAsia="Times New Roman" w:hAnsi="Times New Roman" w:cs="Times New Roman"/>
                <w:sz w:val="24"/>
                <w:szCs w:val="24"/>
              </w:rPr>
              <w:t>№ 1/25, 28.03.2017 № 3/26</w:t>
            </w:r>
            <w:proofErr w:type="gramEnd"/>
          </w:p>
        </w:tc>
        <w:tc>
          <w:tcPr>
            <w:tcW w:w="1984" w:type="dxa"/>
          </w:tcPr>
          <w:p w:rsidR="00596DC5" w:rsidRPr="005611E0" w:rsidRDefault="00596DC5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E0">
              <w:rPr>
                <w:rFonts w:ascii="Times New Roman" w:hAnsi="Times New Roman" w:cs="Times New Roman"/>
                <w:sz w:val="24"/>
                <w:szCs w:val="24"/>
              </w:rPr>
              <w:t xml:space="preserve">п.1.14 </w:t>
            </w:r>
            <w:r w:rsidRPr="005611E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596DC5" w:rsidRPr="005611E0" w:rsidRDefault="00596DC5" w:rsidP="008829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Контрольно-счетная палата Одинцовского муниципального района Московской области считает возможным внести предложенный проект решения Совета депутатов Одинцовского муниципального района Московской области «О внесении изменений и дополнений в решение Совета депутатов Одинцовского муниципального района от 15.12.2016 № 3/21 «О бюджете Одинцовского муниципального района Московской области на 2017 и плановый период 2018 и 2019 годов» </w:t>
            </w:r>
            <w:r w:rsidRPr="00596DC5">
              <w:rPr>
                <w:rFonts w:ascii="Times New Roman" w:eastAsia="Times New Roman" w:hAnsi="Times New Roman" w:cs="Times New Roman"/>
                <w:sz w:val="24"/>
                <w:szCs w:val="24"/>
              </w:rPr>
              <w:t>с изменениями от 27.01.2017 №  2/24, 14.02.2017 № 1</w:t>
            </w:r>
            <w:proofErr w:type="gramEnd"/>
            <w:r w:rsidRPr="00596DC5">
              <w:rPr>
                <w:rFonts w:ascii="Times New Roman" w:eastAsia="Times New Roman" w:hAnsi="Times New Roman" w:cs="Times New Roman"/>
                <w:sz w:val="24"/>
                <w:szCs w:val="24"/>
              </w:rPr>
              <w:t>/25, 28.03.2017 № 3/26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11E0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рассмотрение Совета депутатов Одинцовского муниципального района.</w:t>
            </w:r>
          </w:p>
          <w:p w:rsidR="00596DC5" w:rsidRPr="005611E0" w:rsidRDefault="00596DC5" w:rsidP="008829C0">
            <w:pPr>
              <w:tabs>
                <w:tab w:val="left" w:pos="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6DC5" w:rsidRPr="005611E0" w:rsidRDefault="00596DC5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E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</w:tbl>
    <w:p w:rsidR="004D6A5F" w:rsidRDefault="004D6A5F">
      <w:bookmarkStart w:id="0" w:name="_GoBack"/>
      <w:bookmarkEnd w:id="0"/>
    </w:p>
    <w:sectPr w:rsidR="004D6A5F" w:rsidSect="00FD5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A1"/>
    <w:rsid w:val="004D6A5F"/>
    <w:rsid w:val="005611E0"/>
    <w:rsid w:val="00596DC5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3</cp:revision>
  <dcterms:created xsi:type="dcterms:W3CDTF">2017-07-04T08:17:00Z</dcterms:created>
  <dcterms:modified xsi:type="dcterms:W3CDTF">2017-07-04T08:26:00Z</dcterms:modified>
</cp:coreProperties>
</file>