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1" w:rsidRPr="00E90E31" w:rsidRDefault="00FD55A1" w:rsidP="00FD5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E31">
        <w:rPr>
          <w:rFonts w:ascii="Times New Roman" w:hAnsi="Times New Roman" w:cs="Times New Roman"/>
          <w:sz w:val="28"/>
          <w:szCs w:val="28"/>
        </w:rPr>
        <w:t>Экспертиза проект</w:t>
      </w:r>
      <w:r>
        <w:rPr>
          <w:rFonts w:ascii="Times New Roman" w:hAnsi="Times New Roman" w:cs="Times New Roman"/>
          <w:sz w:val="28"/>
          <w:szCs w:val="28"/>
        </w:rPr>
        <w:t>ов муниципальных правовых актов</w:t>
      </w:r>
      <w:r w:rsidRPr="00E9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части, касающейся расходных обязательств Одинцовского муниципального района</w:t>
      </w:r>
      <w:r w:rsidR="00133C54">
        <w:rPr>
          <w:rFonts w:ascii="Times New Roman" w:hAnsi="Times New Roman" w:cs="Times New Roman"/>
          <w:sz w:val="28"/>
          <w:szCs w:val="28"/>
        </w:rPr>
        <w:t xml:space="preserve"> за 9 месяцев 2017 года</w:t>
      </w:r>
      <w:bookmarkStart w:id="0" w:name="_GoBack"/>
      <w:bookmarkEnd w:id="0"/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5812"/>
        <w:gridCol w:w="2977"/>
      </w:tblGrid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Наименование экспертно-аналитического мероприятия</w:t>
            </w:r>
          </w:p>
        </w:tc>
        <w:tc>
          <w:tcPr>
            <w:tcW w:w="1984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</w:t>
            </w:r>
          </w:p>
        </w:tc>
        <w:tc>
          <w:tcPr>
            <w:tcW w:w="5812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Результаты экспертно-аналитического мероприятия</w:t>
            </w: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Подготовленные документы (заключения, отчеты, представления/предписания) по результатам экспертизы</w:t>
            </w:r>
          </w:p>
        </w:tc>
      </w:tr>
      <w:tr w:rsidR="00FD55A1" w:rsidRPr="00E90E31" w:rsidTr="008829C0">
        <w:tc>
          <w:tcPr>
            <w:tcW w:w="675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FD55A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Совета депутатов Одинцовского муниципального района Московской</w:t>
            </w:r>
            <w:proofErr w:type="gramEnd"/>
            <w:r w:rsidRPr="00FD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«О внесении изменений и дополнений в решение Совета депутатов Одинцовского муниципального района от 15.12.2016 № 3/21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FD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«О бюджете Одинцовского муниципального района Московской области на 2017 и плановый период 2018 и 2019 годов»</w:t>
            </w:r>
          </w:p>
        </w:tc>
        <w:tc>
          <w:tcPr>
            <w:tcW w:w="1984" w:type="dxa"/>
          </w:tcPr>
          <w:p w:rsidR="00FD55A1" w:rsidRPr="00E90E31" w:rsidRDefault="00FD55A1" w:rsidP="00FD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3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5611E0" w:rsidRPr="005611E0" w:rsidRDefault="005611E0" w:rsidP="005611E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15.12.2016 № 3/21 «О бюджете Одинцовского муниципального района Московской области на 2017 и плановый период 2018 и 2019 годов» на рассмотрение Совета депутатов Одинцовского муниципального района.</w:t>
            </w:r>
            <w:proofErr w:type="gramEnd"/>
          </w:p>
          <w:p w:rsidR="00FD55A1" w:rsidRPr="00E90E31" w:rsidRDefault="00FD55A1" w:rsidP="008829C0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55A1" w:rsidRPr="00E90E31" w:rsidRDefault="00FD55A1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5611E0" w:rsidRPr="00E90E31" w:rsidTr="008829C0">
        <w:tc>
          <w:tcPr>
            <w:tcW w:w="675" w:type="dxa"/>
          </w:tcPr>
          <w:p w:rsidR="005611E0" w:rsidRPr="00E90E31" w:rsidRDefault="005611E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611E0" w:rsidRPr="005611E0" w:rsidRDefault="005611E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Совета депутатов Одинцовского муниципального района Московской</w:t>
            </w:r>
            <w:proofErr w:type="gramEnd"/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«О внесении изменений и дополнений в решение Совета депутатов Одинцовского муниципального района от 15.12.2016 № 3/21                                 «О бюджете Одинцовского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Московской области на 2017 и плановый период 2018 и 2019 годов» с изменениями от 27.01.2017 № 2/24</w:t>
            </w:r>
          </w:p>
        </w:tc>
        <w:tc>
          <w:tcPr>
            <w:tcW w:w="1984" w:type="dxa"/>
          </w:tcPr>
          <w:p w:rsidR="005611E0" w:rsidRPr="005611E0" w:rsidRDefault="005611E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п.1.14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5611E0" w:rsidRPr="005611E0" w:rsidRDefault="005611E0" w:rsidP="008829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15.12.2016 № 3/21 «О бюджете Одинцовского муниципального района Московской области на 2017 и плановый период 2018 и 2019 годов» с изменениями от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27.01.2017 № 2/24 на рассмотрение</w:t>
            </w:r>
            <w:proofErr w:type="gramEnd"/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Одинцовского муниципального района.</w:t>
            </w:r>
          </w:p>
          <w:p w:rsidR="005611E0" w:rsidRPr="005611E0" w:rsidRDefault="005611E0" w:rsidP="008829C0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11E0" w:rsidRPr="00E90E31" w:rsidRDefault="005611E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5611E0" w:rsidRPr="00E90E31" w:rsidTr="008829C0">
        <w:tc>
          <w:tcPr>
            <w:tcW w:w="675" w:type="dxa"/>
          </w:tcPr>
          <w:p w:rsidR="005611E0" w:rsidRPr="00E90E31" w:rsidRDefault="005611E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5611E0" w:rsidRPr="005611E0" w:rsidRDefault="005611E0" w:rsidP="0056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15.12.2016 № 3/21                                 «О бюджете Одинцовского муниципального района Московской области на 2017 и плановый период 2018 и 2019 годов» с изменениями от 27.01.2017 № 2/24, 14.02.2017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№ 1/25</w:t>
            </w:r>
            <w:proofErr w:type="gramEnd"/>
          </w:p>
        </w:tc>
        <w:tc>
          <w:tcPr>
            <w:tcW w:w="1984" w:type="dxa"/>
          </w:tcPr>
          <w:p w:rsidR="005611E0" w:rsidRPr="005611E0" w:rsidRDefault="005611E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п.1.14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5611E0" w:rsidRPr="005611E0" w:rsidRDefault="005611E0" w:rsidP="008829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15.12.2016 № 3/21 «О бюджете Одинцовского муниципального района Московской области на 2017 и плановый период 2018 и 2019 годов» с изменениями от 27.01.2017 № 2/24, 14.02.2017 № 1</w:t>
            </w:r>
            <w:proofErr w:type="gramEnd"/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/25 на рассмотрение Совета депутатов Одинцовского муниципального района.</w:t>
            </w:r>
          </w:p>
          <w:p w:rsidR="005611E0" w:rsidRPr="005611E0" w:rsidRDefault="005611E0" w:rsidP="008829C0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611E0" w:rsidRPr="005611E0" w:rsidRDefault="005611E0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</w:tr>
      <w:tr w:rsidR="00596DC5" w:rsidRPr="005611E0" w:rsidTr="008829C0">
        <w:tc>
          <w:tcPr>
            <w:tcW w:w="675" w:type="dxa"/>
          </w:tcPr>
          <w:p w:rsidR="00596DC5" w:rsidRPr="00E90E31" w:rsidRDefault="00596DC5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596DC5" w:rsidRPr="005611E0" w:rsidRDefault="00596DC5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11E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15.12.2016 № 3/21                                 «О бюджете Одинцовского муниципального района Московской области на 2017 и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плановый период 2018 и 2019 годов» </w:t>
            </w:r>
            <w:r w:rsidRPr="00596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изменениями от 27.01.2017 №  2/24, 14.02.2017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596DC5">
              <w:rPr>
                <w:rFonts w:ascii="Times New Roman" w:eastAsia="Times New Roman" w:hAnsi="Times New Roman" w:cs="Times New Roman"/>
                <w:sz w:val="24"/>
                <w:szCs w:val="24"/>
              </w:rPr>
              <w:t>№ 1/25, 28.03.2017 № 3/26</w:t>
            </w:r>
            <w:proofErr w:type="gramEnd"/>
          </w:p>
        </w:tc>
        <w:tc>
          <w:tcPr>
            <w:tcW w:w="1984" w:type="dxa"/>
          </w:tcPr>
          <w:p w:rsidR="00596DC5" w:rsidRPr="005611E0" w:rsidRDefault="00596DC5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п.1.14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596DC5" w:rsidRPr="005611E0" w:rsidRDefault="00596DC5" w:rsidP="008829C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15.12.2016 № 3/21 «О бюджете Одинцовского муниципального района Московской области на 2017 и плановый период 2018 и 2019 годов» </w:t>
            </w:r>
            <w:r w:rsidRPr="00596DC5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от 27.01.2017 №  2/24, 14.02.2017 № 1</w:t>
            </w:r>
            <w:proofErr w:type="gramEnd"/>
            <w:r w:rsidRPr="00596DC5">
              <w:rPr>
                <w:rFonts w:ascii="Times New Roman" w:eastAsia="Times New Roman" w:hAnsi="Times New Roman" w:cs="Times New Roman"/>
                <w:sz w:val="24"/>
                <w:szCs w:val="24"/>
              </w:rPr>
              <w:t>/25, 28.03.2017 № 3/26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рассмотрение Совета депутатов Одинцовского </w:t>
            </w:r>
            <w:r w:rsidRPr="005611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района.</w:t>
            </w:r>
          </w:p>
          <w:p w:rsidR="00596DC5" w:rsidRPr="005611E0" w:rsidRDefault="00596DC5" w:rsidP="008829C0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DC5" w:rsidRPr="005611E0" w:rsidRDefault="00596DC5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</w:tc>
      </w:tr>
      <w:tr w:rsidR="00133C54" w:rsidRPr="005611E0" w:rsidTr="008829C0">
        <w:tc>
          <w:tcPr>
            <w:tcW w:w="675" w:type="dxa"/>
          </w:tcPr>
          <w:p w:rsidR="00133C54" w:rsidRDefault="00133C54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133C54" w:rsidRDefault="00133C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Одинцовского муниципального района Московской области «О внесении изменений  и дополнений в решение Совета депутатов Одинцовского муниципального района Московской области от 15.12.2016 № 3/21   «О бюджете Одинцовского муниципального района Московской области на 2017 год и плановый период 2018 и 2019 годов» с изменениями от 27.01.2017 № 2/24, 14.02.2017 № 1/25, 28.03.2017 № 3/26, 21.06.2017 № 3/30</w:t>
            </w:r>
            <w:proofErr w:type="gramEnd"/>
          </w:p>
          <w:p w:rsidR="00133C54" w:rsidRDefault="00133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C54" w:rsidRDefault="0013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133C54" w:rsidRDefault="00133C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15.12.2016 № 3/21                   «О бюджете Одинцовского муниципального района Московской области на 2017 и плановый период 2018 и 2019 годов» с изменениями от 27.01.2017                    № 2/24, 14.02.2017 №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/25, 28.03.2017 № 3/26, 21.06.2017 № 3/30» на рассмотрение Совета депутатов Одинцовского муниципального района.</w:t>
            </w:r>
          </w:p>
        </w:tc>
        <w:tc>
          <w:tcPr>
            <w:tcW w:w="2977" w:type="dxa"/>
          </w:tcPr>
          <w:p w:rsidR="00133C54" w:rsidRDefault="00133C54" w:rsidP="0013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133C54" w:rsidRPr="005611E0" w:rsidRDefault="00133C54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C54" w:rsidRPr="005611E0" w:rsidTr="008829C0">
        <w:tc>
          <w:tcPr>
            <w:tcW w:w="675" w:type="dxa"/>
          </w:tcPr>
          <w:p w:rsidR="00133C54" w:rsidRDefault="00133C54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33C54" w:rsidRDefault="0013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Одинцовского муниципального района Московской области «О внесении изменений  и дополнений в решение Совета депутатов Одинцовского муниципального района Московской области от 15.12.2016 № 3/21   «О бюджете Одинцовского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Московской области на 2017 год и плановый период 2018 и 2019 годов» с изменениями от 27.01.2017 № 2/24, 14.02.2017 № 1/25, 28.03.2017 № 3/26, 21.06.2017 № 3/30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02.08.2017 № 4/31</w:t>
            </w:r>
          </w:p>
        </w:tc>
        <w:tc>
          <w:tcPr>
            <w:tcW w:w="1984" w:type="dxa"/>
          </w:tcPr>
          <w:p w:rsidR="00133C54" w:rsidRDefault="0013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п.1.14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Контрольно-счетной палаты Одинцовского муниципального района на 2017 год</w:t>
            </w:r>
          </w:p>
        </w:tc>
        <w:tc>
          <w:tcPr>
            <w:tcW w:w="5812" w:type="dxa"/>
          </w:tcPr>
          <w:p w:rsidR="00133C54" w:rsidRDefault="00133C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Одинцовского муниципального района Московской области считает возможным внести предложенный проект решения Совета депутатов Одинцовского муниципального района Московской области «О внесении изменений и дополнений в решение Совета депутатов Одинцовского муниципального района от 15.12.2016 № 3/21                   «О бюджете Одинцовского муниципального района Московской области на 2017 и плановый период 2018 и 2019 годов» с изменениями от 27.01.2017                    № 2/24, 14.02.2017 №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28.03.2017 № 3/26, 21.06.2017 № 3/30», 02.08.2017 № 4/31 на рассмотрение Совета депутатов Одинцовского муниципального района.</w:t>
            </w:r>
          </w:p>
          <w:p w:rsidR="00133C54" w:rsidRDefault="00133C54">
            <w:pPr>
              <w:tabs>
                <w:tab w:val="left" w:pos="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33C54" w:rsidRDefault="00133C54" w:rsidP="0013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</w:p>
          <w:p w:rsidR="00133C54" w:rsidRPr="005611E0" w:rsidRDefault="00133C54" w:rsidP="0088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A5F" w:rsidRDefault="004D6A5F"/>
    <w:sectPr w:rsidR="004D6A5F" w:rsidSect="00FD55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1"/>
    <w:rsid w:val="00133C54"/>
    <w:rsid w:val="001A180C"/>
    <w:rsid w:val="004D6A5F"/>
    <w:rsid w:val="005611E0"/>
    <w:rsid w:val="00596DC5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User10</cp:lastModifiedBy>
  <cp:revision>3</cp:revision>
  <dcterms:created xsi:type="dcterms:W3CDTF">2017-11-02T07:57:00Z</dcterms:created>
  <dcterms:modified xsi:type="dcterms:W3CDTF">2017-11-02T08:03:00Z</dcterms:modified>
</cp:coreProperties>
</file>