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B1" w:rsidRDefault="008D02C5" w:rsidP="008D0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</w:t>
      </w:r>
      <w:r w:rsidR="00E11042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проведенных в </w:t>
      </w:r>
      <w:r w:rsidR="0001733E">
        <w:rPr>
          <w:rFonts w:ascii="Times New Roman" w:hAnsi="Times New Roman" w:cs="Times New Roman"/>
          <w:sz w:val="28"/>
          <w:szCs w:val="28"/>
        </w:rPr>
        <w:t xml:space="preserve">4 квартале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01733E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766E84" w:rsidRPr="00FA6CA8" w:rsidTr="00A60EA3">
        <w:tc>
          <w:tcPr>
            <w:tcW w:w="675" w:type="dxa"/>
          </w:tcPr>
          <w:p w:rsidR="00766E84" w:rsidRPr="00FA6CA8" w:rsidRDefault="0001733E" w:rsidP="0001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35FEF" w:rsidRPr="00D35FEF" w:rsidRDefault="00766E84" w:rsidP="00D3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="00D35FEF" w:rsidRPr="00D35FEF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сельского поселения Никольское Одинцовского муниципального района «Об утверждении муниципальной программы «Формирование современной городской среды в сельском поселении Никольское Одинцовского муниципального района Московской области»</w:t>
            </w:r>
          </w:p>
          <w:p w:rsidR="00D35FEF" w:rsidRPr="00D35FEF" w:rsidRDefault="00D35FEF" w:rsidP="00D3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EF">
              <w:rPr>
                <w:rFonts w:ascii="Times New Roman" w:hAnsi="Times New Roman" w:cs="Times New Roman"/>
                <w:sz w:val="24"/>
                <w:szCs w:val="24"/>
              </w:rPr>
              <w:t xml:space="preserve">на 2018-2022 годы», проекта постановления Администрации сельского поселения Никольское Одинцовского муниципального района «О внесении изменений в муниципальную программу «Развитие жилищно-коммунального хозяйства в сельском поселении Никольское Одинцовского муниципального района Московской области» </w:t>
            </w:r>
          </w:p>
          <w:p w:rsidR="00D35FEF" w:rsidRPr="00D35FEF" w:rsidRDefault="00D35FEF" w:rsidP="00D35F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5FEF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766E84" w:rsidRDefault="00766E84" w:rsidP="00D35FEF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35FEF">
              <w:t xml:space="preserve"> </w:t>
            </w:r>
            <w:r w:rsidR="00D35FEF" w:rsidRPr="00D35FEF">
              <w:rPr>
                <w:rFonts w:ascii="Times New Roman" w:hAnsi="Times New Roman"/>
                <w:sz w:val="24"/>
                <w:szCs w:val="24"/>
              </w:rPr>
              <w:t>Структура проекта муниципальной программы «Формирование современной городской среды в сельском поселении Никольское Одинцовского муниципального района Московской области»  на 2018-2022 годы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</w:tc>
        <w:tc>
          <w:tcPr>
            <w:tcW w:w="2977" w:type="dxa"/>
          </w:tcPr>
          <w:p w:rsidR="00766E84" w:rsidRDefault="00766E84" w:rsidP="007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766E84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84" w:rsidRPr="00FA6CA8" w:rsidTr="00A60EA3">
        <w:tc>
          <w:tcPr>
            <w:tcW w:w="675" w:type="dxa"/>
          </w:tcPr>
          <w:p w:rsidR="00766E84" w:rsidRDefault="0001733E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733E" w:rsidRPr="00FA6CA8" w:rsidRDefault="0001733E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357" w:rsidRPr="00780357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780357" w:rsidRPr="0078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постановлений Администрации сельского поселения Никольское Одинцовского муниципального района: </w:t>
            </w:r>
            <w:proofErr w:type="gramStart"/>
            <w:r w:rsidR="00780357" w:rsidRPr="0078035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муниципальную программу «Муниципальное управление в сельском поселении Никольское Одинцовского муниципального района Московской области» на 2018-2022 годы», «О внесении изменений в муниципальную программу «Развитие физической культуры и спорта, формирование здорового образа жизни населения в сельском поселении Никольское Одинцовского муниципального района Московской области» на 2018-2022 годы», «О внесении изменений в муниципальную программу «Развитие культуры в сельском поселении Никольское</w:t>
            </w:r>
            <w:proofErr w:type="gramEnd"/>
            <w:r w:rsidR="00780357" w:rsidRPr="00780357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области» на 2018-2022 годы»</w:t>
            </w:r>
          </w:p>
        </w:tc>
        <w:tc>
          <w:tcPr>
            <w:tcW w:w="1984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766E84" w:rsidRDefault="00766E84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F3DF5">
              <w:t xml:space="preserve"> </w:t>
            </w:r>
            <w:r w:rsidR="00CF3DF5" w:rsidRPr="00CF3DF5">
              <w:rPr>
                <w:rFonts w:ascii="Times New Roman" w:hAnsi="Times New Roman"/>
                <w:sz w:val="24"/>
                <w:szCs w:val="24"/>
              </w:rPr>
              <w:t xml:space="preserve">Структура проектов муниципальных программ </w:t>
            </w:r>
            <w:r w:rsidR="00CF3DF5" w:rsidRPr="00CF3DF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</w:tc>
        <w:tc>
          <w:tcPr>
            <w:tcW w:w="2977" w:type="dxa"/>
          </w:tcPr>
          <w:p w:rsidR="00766E84" w:rsidRDefault="00766E84" w:rsidP="007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766E84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1733E"/>
    <w:rsid w:val="0014113D"/>
    <w:rsid w:val="0021021C"/>
    <w:rsid w:val="00231841"/>
    <w:rsid w:val="003559D6"/>
    <w:rsid w:val="00390DDA"/>
    <w:rsid w:val="0047421C"/>
    <w:rsid w:val="00492EDF"/>
    <w:rsid w:val="005C68B1"/>
    <w:rsid w:val="005F25C6"/>
    <w:rsid w:val="00642F78"/>
    <w:rsid w:val="00673758"/>
    <w:rsid w:val="0067589F"/>
    <w:rsid w:val="006C2FAC"/>
    <w:rsid w:val="006D4EBC"/>
    <w:rsid w:val="006F26C4"/>
    <w:rsid w:val="00766E84"/>
    <w:rsid w:val="00780357"/>
    <w:rsid w:val="007D4388"/>
    <w:rsid w:val="008B6349"/>
    <w:rsid w:val="008D02C5"/>
    <w:rsid w:val="008E3D1C"/>
    <w:rsid w:val="009F29D4"/>
    <w:rsid w:val="00A168BD"/>
    <w:rsid w:val="00A20D06"/>
    <w:rsid w:val="00A60EA3"/>
    <w:rsid w:val="00A6228E"/>
    <w:rsid w:val="00A65EF2"/>
    <w:rsid w:val="00C17420"/>
    <w:rsid w:val="00C21A4B"/>
    <w:rsid w:val="00CE5886"/>
    <w:rsid w:val="00CF3DF5"/>
    <w:rsid w:val="00D35FEF"/>
    <w:rsid w:val="00D40A2B"/>
    <w:rsid w:val="00E11042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31</cp:revision>
  <cp:lastPrinted>2018-06-08T06:20:00Z</cp:lastPrinted>
  <dcterms:created xsi:type="dcterms:W3CDTF">2017-06-16T08:43:00Z</dcterms:created>
  <dcterms:modified xsi:type="dcterms:W3CDTF">2018-06-08T06:20:00Z</dcterms:modified>
</cp:coreProperties>
</file>