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8F" w:rsidRDefault="0073353E" w:rsidP="0073353E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53E">
        <w:rPr>
          <w:rFonts w:ascii="Times New Roman" w:hAnsi="Times New Roman" w:cs="Times New Roman"/>
          <w:sz w:val="28"/>
          <w:szCs w:val="28"/>
        </w:rPr>
        <w:t xml:space="preserve">Информация об итогах </w:t>
      </w:r>
      <w:proofErr w:type="gramStart"/>
      <w:r w:rsidRPr="0073353E">
        <w:rPr>
          <w:rFonts w:ascii="Times New Roman" w:hAnsi="Times New Roman" w:cs="Times New Roman"/>
          <w:sz w:val="28"/>
          <w:szCs w:val="28"/>
        </w:rPr>
        <w:t>экспертиз</w:t>
      </w:r>
      <w:r w:rsidR="00D95B8F">
        <w:rPr>
          <w:rFonts w:ascii="Times New Roman" w:hAnsi="Times New Roman" w:cs="Times New Roman"/>
          <w:sz w:val="28"/>
          <w:szCs w:val="28"/>
        </w:rPr>
        <w:t>ы проекта решения</w:t>
      </w:r>
      <w:r w:rsidRPr="0073353E">
        <w:rPr>
          <w:rFonts w:ascii="Times New Roman" w:hAnsi="Times New Roman" w:cs="Times New Roman"/>
          <w:sz w:val="28"/>
          <w:szCs w:val="28"/>
        </w:rPr>
        <w:t xml:space="preserve"> Совета депутатов Одинцовского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53E" w:rsidRPr="0073353E" w:rsidRDefault="0073353E" w:rsidP="007335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B443BC">
        <w:rPr>
          <w:rFonts w:ascii="Times New Roman" w:hAnsi="Times New Roman" w:cs="Times New Roman"/>
          <w:sz w:val="28"/>
          <w:szCs w:val="28"/>
        </w:rPr>
        <w:t xml:space="preserve"> бюджете Одинцовского муниципального района на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443BC">
        <w:rPr>
          <w:rFonts w:ascii="Times New Roman" w:hAnsi="Times New Roman" w:cs="Times New Roman"/>
          <w:sz w:val="28"/>
          <w:szCs w:val="28"/>
        </w:rPr>
        <w:t>8</w:t>
      </w:r>
      <w:r w:rsidRPr="0073353E">
        <w:rPr>
          <w:rFonts w:ascii="Times New Roman" w:hAnsi="Times New Roman" w:cs="Times New Roman"/>
          <w:sz w:val="28"/>
          <w:szCs w:val="28"/>
        </w:rPr>
        <w:t xml:space="preserve"> год</w:t>
      </w:r>
      <w:r w:rsidR="00B443BC">
        <w:rPr>
          <w:rFonts w:ascii="Times New Roman" w:hAnsi="Times New Roman" w:cs="Times New Roman"/>
          <w:sz w:val="28"/>
          <w:szCs w:val="28"/>
        </w:rPr>
        <w:t xml:space="preserve"> и плановый период 2019 и 2020 годов» на соответствие бюджетному законодательству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5812"/>
        <w:gridCol w:w="2977"/>
      </w:tblGrid>
      <w:tr w:rsidR="00A60EA3" w:rsidRPr="00FA6CA8" w:rsidTr="00A60EA3">
        <w:tc>
          <w:tcPr>
            <w:tcW w:w="675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4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812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езультаты экспертно-аналитического мероприятия</w:t>
            </w:r>
          </w:p>
        </w:tc>
        <w:tc>
          <w:tcPr>
            <w:tcW w:w="2977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A60EA3" w:rsidRPr="00FA6CA8" w:rsidTr="00A60EA3">
        <w:tc>
          <w:tcPr>
            <w:tcW w:w="675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3353E" w:rsidRPr="0073353E" w:rsidRDefault="0073353E" w:rsidP="0073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кспертиза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Совета депутатов </w:t>
            </w:r>
          </w:p>
          <w:p w:rsidR="00A60EA3" w:rsidRPr="00FA6CA8" w:rsidRDefault="0073353E" w:rsidP="000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муниципального района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7DC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27DCD" w:rsidRPr="00027DCD">
              <w:rPr>
                <w:rFonts w:ascii="Times New Roman" w:hAnsi="Times New Roman" w:cs="Times New Roman"/>
                <w:sz w:val="24"/>
                <w:szCs w:val="24"/>
              </w:rPr>
              <w:t>бюджете Одинцовского муниципального района на 2018 год и плановый период 2019 и 2020 годов» на соответствие бюджетному законодательству</w:t>
            </w:r>
            <w:r w:rsidR="009A2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60EA3" w:rsidRPr="00FA6CA8" w:rsidRDefault="00440A83" w:rsidP="000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</w:t>
            </w:r>
            <w:r w:rsidR="00027D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60EA3"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EA3"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района на </w:t>
            </w:r>
            <w:r w:rsidR="00733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A60EA3"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5812" w:type="dxa"/>
          </w:tcPr>
          <w:p w:rsidR="00D773A6" w:rsidRPr="00D773A6" w:rsidRDefault="00D773A6" w:rsidP="00D773A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73A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Представленный на экспертизу проект решения Совета депутатов Одинцовского муниципального района «О бюджете Одинцовского муниципального района Московской области на </w:t>
            </w:r>
            <w:r w:rsidRPr="00D773A6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и плановый период 2019 и 2020</w:t>
            </w:r>
            <w:r w:rsidRPr="00D773A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годов» соответствует нормам </w:t>
            </w:r>
            <w:r w:rsidRPr="00D77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Бюджетного кодекса Российской Федерации, Положения о бюджетном процессе в Одинцовском муниципальном районе и рекомендуется к рассмотрению на Совете депутатов </w:t>
            </w:r>
            <w:r w:rsidRPr="00D773A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Одинцовского муниципального района Московской области.</w:t>
            </w:r>
            <w:proofErr w:type="gramEnd"/>
          </w:p>
          <w:p w:rsidR="00A60EA3" w:rsidRPr="00FA6CA8" w:rsidRDefault="00A60EA3" w:rsidP="009A3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0EA3" w:rsidRPr="00FA6CA8" w:rsidRDefault="00C21A4B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60EA3">
              <w:rPr>
                <w:rFonts w:ascii="Times New Roman" w:hAnsi="Times New Roman" w:cs="Times New Roman"/>
                <w:sz w:val="24"/>
                <w:szCs w:val="24"/>
              </w:rPr>
              <w:t>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8D02C5" w:rsidRPr="008D02C5" w:rsidRDefault="008D02C5">
      <w:pPr>
        <w:rPr>
          <w:rFonts w:ascii="Times New Roman" w:hAnsi="Times New Roman" w:cs="Times New Roman"/>
          <w:sz w:val="28"/>
          <w:szCs w:val="28"/>
        </w:rPr>
      </w:pPr>
    </w:p>
    <w:sectPr w:rsidR="008D02C5" w:rsidRPr="008D02C5" w:rsidSect="008D02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A6AAE"/>
    <w:multiLevelType w:val="hybridMultilevel"/>
    <w:tmpl w:val="A9801B3E"/>
    <w:lvl w:ilvl="0" w:tplc="7F2E9F02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C5"/>
    <w:rsid w:val="00027DCD"/>
    <w:rsid w:val="001313EC"/>
    <w:rsid w:val="0014113D"/>
    <w:rsid w:val="0021021C"/>
    <w:rsid w:val="00231841"/>
    <w:rsid w:val="003559D6"/>
    <w:rsid w:val="00390DDA"/>
    <w:rsid w:val="00440A83"/>
    <w:rsid w:val="0047421C"/>
    <w:rsid w:val="00492EDF"/>
    <w:rsid w:val="005C68B1"/>
    <w:rsid w:val="005F25C6"/>
    <w:rsid w:val="00642F78"/>
    <w:rsid w:val="00673758"/>
    <w:rsid w:val="0067589F"/>
    <w:rsid w:val="006C2FAC"/>
    <w:rsid w:val="006D4EBC"/>
    <w:rsid w:val="006F26C4"/>
    <w:rsid w:val="0073353E"/>
    <w:rsid w:val="007D4388"/>
    <w:rsid w:val="008B5999"/>
    <w:rsid w:val="008B6349"/>
    <w:rsid w:val="008D02C5"/>
    <w:rsid w:val="008E3D1C"/>
    <w:rsid w:val="0098334F"/>
    <w:rsid w:val="009A2F4C"/>
    <w:rsid w:val="009A3F39"/>
    <w:rsid w:val="009F29D4"/>
    <w:rsid w:val="00A168BD"/>
    <w:rsid w:val="00A20D06"/>
    <w:rsid w:val="00A60EA3"/>
    <w:rsid w:val="00A6228E"/>
    <w:rsid w:val="00A65EF2"/>
    <w:rsid w:val="00B32ACA"/>
    <w:rsid w:val="00B443BC"/>
    <w:rsid w:val="00C17420"/>
    <w:rsid w:val="00C21A4B"/>
    <w:rsid w:val="00CE5886"/>
    <w:rsid w:val="00D177BE"/>
    <w:rsid w:val="00D773A6"/>
    <w:rsid w:val="00D95B8F"/>
    <w:rsid w:val="00E33937"/>
    <w:rsid w:val="00E6464C"/>
    <w:rsid w:val="00F47B27"/>
    <w:rsid w:val="00FA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uiPriority w:val="34"/>
    <w:locked/>
    <w:rsid w:val="00673758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67375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6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uiPriority w:val="34"/>
    <w:locked/>
    <w:rsid w:val="00673758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67375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6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User12</cp:lastModifiedBy>
  <cp:revision>31</cp:revision>
  <cp:lastPrinted>2017-06-19T07:00:00Z</cp:lastPrinted>
  <dcterms:created xsi:type="dcterms:W3CDTF">2017-06-16T08:43:00Z</dcterms:created>
  <dcterms:modified xsi:type="dcterms:W3CDTF">2018-06-05T08:33:00Z</dcterms:modified>
</cp:coreProperties>
</file>