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F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685C5F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 w:rsidRPr="00685C5F">
              <w:rPr>
                <w:sz w:val="24"/>
                <w:szCs w:val="24"/>
              </w:rPr>
              <w:t xml:space="preserve"> </w:t>
            </w:r>
            <w:r w:rsidR="00FB52BF" w:rsidRP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</w:t>
            </w:r>
            <w:proofErr w:type="gramEnd"/>
            <w:r w:rsidR="00FB52BF" w:rsidRP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в решение Совета депутатов Одинцовского муниципального района Московской области от 27.11.2017 № 3/34 «О бюджете Одинцовского муниципального района Московской области на 2018 год и плановый период 2019 и 2020 годов» </w:t>
            </w:r>
          </w:p>
        </w:tc>
        <w:tc>
          <w:tcPr>
            <w:tcW w:w="1984" w:type="dxa"/>
          </w:tcPr>
          <w:p w:rsidR="00FD55A1" w:rsidRPr="00E90E31" w:rsidRDefault="00FD55A1" w:rsidP="00F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FB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</w:t>
            </w:r>
            <w:r w:rsid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района на 2018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FD55A1" w:rsidRPr="00E90E31" w:rsidRDefault="00FB52BF" w:rsidP="00FB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B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27.11.2017 № 3/34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BF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муниципального района Московской области на 2018 и плановый период 2019 и 2020 годов» на рассмотрение Совета депутатов Одинцовского муниципального района.</w:t>
            </w:r>
            <w:proofErr w:type="gramEnd"/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611E0" w:rsidRPr="00E90E31" w:rsidTr="008829C0">
        <w:tc>
          <w:tcPr>
            <w:tcW w:w="675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11E0" w:rsidRPr="00685C5F" w:rsidRDefault="006D0872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>
              <w:t xml:space="preserve"> </w:t>
            </w:r>
            <w:r w:rsidR="00865386" w:rsidRPr="00865386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</w:t>
            </w:r>
            <w:proofErr w:type="gramEnd"/>
            <w:r w:rsidR="00865386" w:rsidRPr="008653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в решение Совета депутатов Одинцовского муниципального района Московской области от 27.11.2017  № 3/34 «О бюджете Одинцовского муниципального </w:t>
            </w:r>
            <w:r w:rsidR="00865386" w:rsidRPr="0086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2018 год и плановый период 2019 и 2020 годов» с изменениями от 27.04.2018 № 1/41</w:t>
            </w:r>
          </w:p>
        </w:tc>
        <w:tc>
          <w:tcPr>
            <w:tcW w:w="1984" w:type="dxa"/>
          </w:tcPr>
          <w:p w:rsidR="005611E0" w:rsidRPr="005611E0" w:rsidRDefault="005611E0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 w:rsidR="00865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 w:rsidR="00865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5611E0" w:rsidRPr="005611E0" w:rsidRDefault="006D0121" w:rsidP="006D0121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27.11.2017 № 3/34 «О бюджете Одинцовского муниципального района Московской области на 2018 и плановый период 2019 и 2020 годов» с изменениями от </w:t>
            </w:r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27.04.2018 № 1/41 на рассмотрение</w:t>
            </w:r>
            <w:proofErr w:type="gramEnd"/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F15BF5" w:rsidRPr="00E90E31" w:rsidTr="008829C0">
        <w:tc>
          <w:tcPr>
            <w:tcW w:w="675" w:type="dxa"/>
          </w:tcPr>
          <w:p w:rsidR="00F15BF5" w:rsidRDefault="00F15BF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15BF5" w:rsidRPr="00685C5F" w:rsidRDefault="00F15BF5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865386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 области «О внесении изменений в решение Совета депутатов Одинцовского муниципального района Московской области от 27.11.2017  № 3/34 «О бюджете Одинцовского муниципального района Московской области на 2018 год и плановый период 2019 и 2020 годов» с изменениями от 27.04.2018 № 1/41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BF5">
              <w:rPr>
                <w:rFonts w:ascii="Times New Roman" w:hAnsi="Times New Roman" w:cs="Times New Roman"/>
                <w:sz w:val="24"/>
                <w:szCs w:val="24"/>
              </w:rPr>
              <w:t>29.06.2018 № 1/43</w:t>
            </w:r>
            <w:proofErr w:type="gramEnd"/>
          </w:p>
        </w:tc>
        <w:tc>
          <w:tcPr>
            <w:tcW w:w="1984" w:type="dxa"/>
          </w:tcPr>
          <w:p w:rsidR="00F15BF5" w:rsidRPr="005611E0" w:rsidRDefault="00F15BF5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F15BF5" w:rsidRPr="005611E0" w:rsidRDefault="00F15BF5" w:rsidP="00F15BF5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27.11.2017 № 3/34 «О бюджете Одинцовского муниципального района Московской области на 2018 и плановый период 2019 и 2020 годов» с изменениями от 27.04.2018 № 1/41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BF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 № 1</w:t>
            </w:r>
            <w:proofErr w:type="gramEnd"/>
            <w:r w:rsidRPr="00F1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/43 </w:t>
            </w:r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F15BF5" w:rsidRPr="00E90E31" w:rsidRDefault="00F15BF5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E722C5" w:rsidRPr="00E90E31" w:rsidTr="008829C0">
        <w:tc>
          <w:tcPr>
            <w:tcW w:w="675" w:type="dxa"/>
          </w:tcPr>
          <w:p w:rsidR="00E722C5" w:rsidRDefault="00AA540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722C5" w:rsidRDefault="00E722C5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2C5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Одинцовского муниципального района Московской области «О внесении изменений в решение Совета депутатов Одинцовского муниципального района Московской области от 27.11.201</w:t>
            </w:r>
            <w:bookmarkStart w:id="0" w:name="_GoBack"/>
            <w:bookmarkEnd w:id="0"/>
            <w:r w:rsidRPr="00E722C5">
              <w:rPr>
                <w:rFonts w:ascii="Times New Roman" w:hAnsi="Times New Roman" w:cs="Times New Roman"/>
                <w:sz w:val="24"/>
                <w:szCs w:val="24"/>
              </w:rPr>
              <w:t xml:space="preserve">7  № 3/34 «О бюджете Одинцовского муниципального района Московской области на 2018 год и плановый период 2019 и 2020 годов» с изменениями от 27.04.2018 № 1/41, 29.06.2018 № </w:t>
            </w:r>
            <w:r w:rsidRPr="00E7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2C5">
              <w:rPr>
                <w:rFonts w:ascii="Times New Roman" w:hAnsi="Times New Roman" w:cs="Times New Roman"/>
                <w:sz w:val="24"/>
                <w:szCs w:val="24"/>
              </w:rPr>
              <w:t xml:space="preserve"> 08.08.2018 №1/44  </w:t>
            </w:r>
          </w:p>
        </w:tc>
        <w:tc>
          <w:tcPr>
            <w:tcW w:w="1984" w:type="dxa"/>
          </w:tcPr>
          <w:p w:rsidR="00E722C5" w:rsidRPr="005611E0" w:rsidRDefault="00E722C5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E722C5" w:rsidRPr="005611E0" w:rsidRDefault="00E722C5" w:rsidP="00E722C5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27.11.2017 № 3/34 «О бюджете Одинцовского муниципального района Московской области на 2018 и плановый период 2019 и 2020 годов» с изменениями от 27.04.2018 № 1/41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BF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 № 1</w:t>
            </w:r>
            <w:proofErr w:type="gramEnd"/>
            <w:r w:rsidRPr="00F15BF5">
              <w:rPr>
                <w:rFonts w:ascii="Times New Roman" w:eastAsia="Times New Roman" w:hAnsi="Times New Roman" w:cs="Times New Roman"/>
                <w:sz w:val="24"/>
                <w:szCs w:val="24"/>
              </w:rPr>
              <w:t>/43</w:t>
            </w:r>
            <w:r w:rsidRPr="00E722C5">
              <w:rPr>
                <w:rFonts w:ascii="Times New Roman" w:eastAsia="Times New Roman" w:hAnsi="Times New Roman" w:cs="Times New Roman"/>
                <w:sz w:val="24"/>
                <w:szCs w:val="24"/>
              </w:rPr>
              <w:t>,  08.08.2018 №1/44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12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E722C5" w:rsidRPr="00E90E31" w:rsidRDefault="00E722C5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4D6A5F"/>
    <w:rsid w:val="005611E0"/>
    <w:rsid w:val="00596DC5"/>
    <w:rsid w:val="00685C5F"/>
    <w:rsid w:val="006D0121"/>
    <w:rsid w:val="006D0872"/>
    <w:rsid w:val="00861A84"/>
    <w:rsid w:val="00865386"/>
    <w:rsid w:val="00AA540E"/>
    <w:rsid w:val="00E722C5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dcterms:created xsi:type="dcterms:W3CDTF">2017-07-04T08:17:00Z</dcterms:created>
  <dcterms:modified xsi:type="dcterms:W3CDTF">2018-10-15T13:01:00Z</dcterms:modified>
</cp:coreProperties>
</file>