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2592D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06CF7" w:rsidRPr="00321C3B" w:rsidRDefault="0062592D" w:rsidP="00906CF7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из бюджета городского поселения Новоивановское с июля 2016 года по текущий период 2018 года на реализацию мероприятий муниципальной программы «Муниципальное управление в городском поселении Новоивановское Одинцовского муниципального района Московской области» на 2015-2019 годы, с </w:t>
      </w:r>
      <w:bookmarkStart w:id="0" w:name="_GoBack"/>
      <w:r w:rsidRPr="00321C3B">
        <w:rPr>
          <w:rFonts w:ascii="Times New Roman" w:hAnsi="Times New Roman" w:cs="Times New Roman"/>
          <w:snapToGrid w:val="0"/>
          <w:sz w:val="28"/>
          <w:szCs w:val="28"/>
        </w:rPr>
        <w:t>элементами аудита в сфере закупок товаров, работ, услуг»</w:t>
      </w:r>
    </w:p>
    <w:p w:rsidR="000C09FB" w:rsidRPr="00321C3B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bookmarkEnd w:id="0"/>
    <w:p w:rsidR="004D5370" w:rsidRPr="0062592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2592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2592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2592D" w:rsidRPr="0062592D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677A6D" w:rsidRPr="0062592D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29.12.2017 № 279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6CF7" w:rsidRPr="0062592D" w:rsidRDefault="004D5370" w:rsidP="00906CF7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Администрация городского поселения Новоивановское Одинцовского муниципального района Московской области.</w:t>
      </w:r>
    </w:p>
    <w:p w:rsidR="004D5370" w:rsidRPr="0062592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62592D" w:rsidRPr="0062592D" w:rsidRDefault="0062592D" w:rsidP="00625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Нормативные правовые акты Администрации, устанавливающие порядок предоставления муниципальных льгот по оплате жилищно-коммунальных услуг отдельным категориям граждан городского поселения Новоивановское не регламентируют предоставление поставщиками жилищно-коммунальных услуг первичной документации (информации), являющейся основанием для расчета размера льготы.</w:t>
      </w:r>
    </w:p>
    <w:p w:rsidR="0062592D" w:rsidRPr="0062592D" w:rsidRDefault="0062592D" w:rsidP="00625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Годовой отчет о выполнении муниципальной программы городского  поселения Новоивановское «Муниципальное управление в городском поселении Новоивановское Одинцовского муниципального района Московской области» за 2017 год по показателю «Количество дополнительно вовлеченных в оборот объектов налогообложения» содержит недостоверные данные о степени достижения показателя.</w:t>
      </w:r>
    </w:p>
    <w:p w:rsidR="0062592D" w:rsidRPr="0062592D" w:rsidRDefault="0062592D" w:rsidP="00625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2592D">
        <w:rPr>
          <w:rFonts w:ascii="Times New Roman" w:hAnsi="Times New Roman" w:cs="Times New Roman"/>
          <w:snapToGrid w:val="0"/>
          <w:sz w:val="28"/>
          <w:szCs w:val="28"/>
        </w:rPr>
        <w:t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информация о заключении (об исполнении, изменении, расторжении) муниципального контракта размещена в единой информационной системе позднее 3 рабочих дней с даты заключения (оплаты, изменения, расторжения) контрактов с реестровыми номерами: 3503213969217000008, 3503213969217000003, 3503213969217000004, 3503213969216000026.</w:t>
      </w:r>
      <w:proofErr w:type="gramEnd"/>
    </w:p>
    <w:p w:rsidR="0062592D" w:rsidRPr="0062592D" w:rsidRDefault="0062592D" w:rsidP="00625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информация об исполнении муниципального контракта с реестровым номером контракта 3503213969217000030 в единой информационной системе не размещена.</w:t>
      </w:r>
    </w:p>
    <w:p w:rsidR="000A32EA" w:rsidRPr="0062592D" w:rsidRDefault="00E9139E" w:rsidP="00906CF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результатам контрольного мероприятия в адрес Главы</w:t>
      </w:r>
      <w:r w:rsidR="009603BB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Новоивановское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Главы Администрации городского поселения </w:t>
      </w:r>
      <w:r w:rsidR="009C6C78" w:rsidRPr="0062592D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341403" w:rsidRPr="0062592D">
        <w:rPr>
          <w:rFonts w:ascii="Times New Roman" w:hAnsi="Times New Roman" w:cs="Times New Roman"/>
          <w:snapToGrid w:val="0"/>
          <w:sz w:val="28"/>
          <w:szCs w:val="28"/>
        </w:rPr>
        <w:t>равлено представление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2592D" w:rsidRPr="00321C3B" w:rsidRDefault="0062592D" w:rsidP="00906CF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В Главное контрольное управление по Московской области </w:t>
      </w:r>
      <w:r w:rsidRPr="00321C3B">
        <w:rPr>
          <w:rFonts w:ascii="Times New Roman" w:hAnsi="Times New Roman" w:cs="Times New Roman"/>
          <w:snapToGrid w:val="0"/>
          <w:sz w:val="28"/>
          <w:szCs w:val="28"/>
        </w:rPr>
        <w:t>направлено информационное письмо о нарушениях в сфере закупок.</w:t>
      </w:r>
    </w:p>
    <w:p w:rsidR="000A32EA" w:rsidRPr="00321C3B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321C3B" w:rsidRDefault="004D5370" w:rsidP="004957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21C3B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49571F" w:rsidRPr="00321C3B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Новоивановское с июля 2016 года по текущий период 2018 года на реализацию мероприятий муниципальной программы «Муниципальное управление в городском поселении Новоивановское Одинцовского муниципального района Московской области» на 2015-2019 годы, с элементами аудита в сфере закупок товаров, работ, услуг»</w:t>
      </w:r>
      <w:proofErr w:type="gramEnd"/>
    </w:p>
    <w:p w:rsidR="0049571F" w:rsidRPr="00321C3B" w:rsidRDefault="0049571F" w:rsidP="004957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321C3B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1C3B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06CF7" w:rsidRPr="00321C3B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представлении </w:t>
      </w:r>
      <w:r w:rsidRPr="00321C3B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 выполнены</w:t>
      </w:r>
      <w:r w:rsidR="009C6C78" w:rsidRPr="00321C3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21C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321C3B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ADB"/>
    <w:multiLevelType w:val="hybridMultilevel"/>
    <w:tmpl w:val="CE88F5E8"/>
    <w:lvl w:ilvl="0" w:tplc="598AA03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585073"/>
    <w:multiLevelType w:val="multilevel"/>
    <w:tmpl w:val="89B42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C36F8"/>
    <w:multiLevelType w:val="hybridMultilevel"/>
    <w:tmpl w:val="7468338C"/>
    <w:lvl w:ilvl="0" w:tplc="B324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A32EA"/>
    <w:rsid w:val="000B41CF"/>
    <w:rsid w:val="000C09FB"/>
    <w:rsid w:val="00104BFE"/>
    <w:rsid w:val="00126B78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21C3B"/>
    <w:rsid w:val="00341403"/>
    <w:rsid w:val="00412EFB"/>
    <w:rsid w:val="00415431"/>
    <w:rsid w:val="00440F99"/>
    <w:rsid w:val="00464DD4"/>
    <w:rsid w:val="0049571F"/>
    <w:rsid w:val="004A57F0"/>
    <w:rsid w:val="004D265F"/>
    <w:rsid w:val="004D5370"/>
    <w:rsid w:val="004F0C8A"/>
    <w:rsid w:val="005E63E0"/>
    <w:rsid w:val="0062592D"/>
    <w:rsid w:val="00662280"/>
    <w:rsid w:val="00677A6D"/>
    <w:rsid w:val="00696852"/>
    <w:rsid w:val="006A7F7C"/>
    <w:rsid w:val="007276FE"/>
    <w:rsid w:val="00747571"/>
    <w:rsid w:val="007C4CDE"/>
    <w:rsid w:val="00906CF7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3714C"/>
    <w:rsid w:val="00D856B8"/>
    <w:rsid w:val="00E00244"/>
    <w:rsid w:val="00E1462C"/>
    <w:rsid w:val="00E37422"/>
    <w:rsid w:val="00E656CF"/>
    <w:rsid w:val="00E74220"/>
    <w:rsid w:val="00E9139E"/>
    <w:rsid w:val="00EA5538"/>
    <w:rsid w:val="00F24096"/>
    <w:rsid w:val="00F70D5E"/>
    <w:rsid w:val="00FA4611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subbotin</cp:lastModifiedBy>
  <cp:revision>9</cp:revision>
  <cp:lastPrinted>2018-10-23T13:23:00Z</cp:lastPrinted>
  <dcterms:created xsi:type="dcterms:W3CDTF">2018-02-20T09:13:00Z</dcterms:created>
  <dcterms:modified xsi:type="dcterms:W3CDTF">2018-10-23T14:07:00Z</dcterms:modified>
</cp:coreProperties>
</file>