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E23F66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A1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</w:t>
      </w:r>
      <w:r w:rsidRPr="00E23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</w:p>
    <w:p w:rsidR="004D5370" w:rsidRPr="00E23F66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23F6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23F66" w:rsidRPr="00E23F66">
        <w:rPr>
          <w:rFonts w:ascii="Times New Roman" w:hAnsi="Times New Roman" w:cs="Times New Roman"/>
          <w:bCs/>
          <w:sz w:val="28"/>
          <w:szCs w:val="28"/>
        </w:rPr>
        <w:t>Проверка эффективности и результативности использования бюджетных средств, выделенных из бюджета сельского поселения Назарьевское в 2017 году и текущем периоде 2018 года на реализацию мероприятий муниципальной программы «Развитие жилищно-коммунального хозяйства в сельском поселении Назарьевское Одинцовского муниципального района Московской области на 2015-2019 годы», с элементами аудита в сфере закупок товаров, работ, услуг</w:t>
      </w:r>
      <w:r w:rsidR="00060635" w:rsidRPr="00E23F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09FB" w:rsidRPr="00E23F66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F9301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3F66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E23F66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E23F66">
        <w:rPr>
          <w:rFonts w:ascii="Times New Roman" w:hAnsi="Times New Roman" w:cs="Times New Roman"/>
          <w:snapToGrid w:val="0"/>
          <w:sz w:val="28"/>
          <w:szCs w:val="28"/>
        </w:rPr>
        <w:t>оведено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п. 2.</w:t>
      </w:r>
      <w:r w:rsidR="00F93010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23F66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</w:t>
      </w:r>
      <w:r w:rsidRPr="001048A6">
        <w:rPr>
          <w:rFonts w:ascii="Times New Roman" w:hAnsi="Times New Roman" w:cs="Times New Roman"/>
          <w:snapToGrid w:val="0"/>
          <w:sz w:val="28"/>
          <w:szCs w:val="28"/>
        </w:rPr>
        <w:t>палаты Одинцовского муниципального района, утвержденного распоряжением Контрольно-счетной палаты Одинцовского муниципал</w:t>
      </w:r>
      <w:r w:rsidR="00E74220" w:rsidRPr="001048A6">
        <w:rPr>
          <w:rFonts w:ascii="Times New Roman" w:hAnsi="Times New Roman" w:cs="Times New Roman"/>
          <w:snapToGrid w:val="0"/>
          <w:sz w:val="28"/>
          <w:szCs w:val="28"/>
        </w:rPr>
        <w:t xml:space="preserve">ьного </w:t>
      </w:r>
      <w:r w:rsidR="00E74220"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 w:rsidR="001048A6" w:rsidRPr="00F93010">
        <w:rPr>
          <w:rFonts w:ascii="Times New Roman" w:hAnsi="Times New Roman" w:cs="Times New Roman"/>
          <w:bCs/>
          <w:sz w:val="28"/>
          <w:szCs w:val="28"/>
        </w:rPr>
        <w:t>от 29.12.2017 № 279</w:t>
      </w:r>
      <w:r w:rsidR="00A11E43" w:rsidRPr="00F93010">
        <w:rPr>
          <w:rFonts w:ascii="Times New Roman" w:hAnsi="Times New Roman" w:cs="Times New Roman"/>
          <w:bCs/>
          <w:sz w:val="28"/>
          <w:szCs w:val="28"/>
        </w:rPr>
        <w:t xml:space="preserve"> (с изменениями и дополнениями)</w:t>
      </w:r>
      <w:r w:rsidRPr="00F9301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F93010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Объектом проверки </w:t>
      </w:r>
      <w:r w:rsidRPr="00E23F66">
        <w:rPr>
          <w:rFonts w:ascii="Times New Roman" w:hAnsi="Times New Roman" w:cs="Times New Roman"/>
          <w:snapToGrid w:val="0"/>
          <w:sz w:val="28"/>
          <w:szCs w:val="28"/>
        </w:rPr>
        <w:t>являл</w:t>
      </w:r>
      <w:r w:rsidR="00A11E43" w:rsidRPr="00E23F6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1048A6" w:rsidRPr="00E23F66">
        <w:rPr>
          <w:rFonts w:ascii="Times New Roman" w:hAnsi="Times New Roman" w:cs="Times New Roman"/>
          <w:snapToGrid w:val="0"/>
          <w:sz w:val="28"/>
          <w:szCs w:val="28"/>
        </w:rPr>
        <w:t xml:space="preserve">сь </w:t>
      </w:r>
      <w:r w:rsidR="00E23F66" w:rsidRPr="00E23F66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Назарьевское Одинцовского муниципального района Московской области,                         МУП «ЖКХ </w:t>
      </w:r>
      <w:proofErr w:type="spellStart"/>
      <w:r w:rsidR="00E23F66" w:rsidRPr="00E23F66">
        <w:rPr>
          <w:rFonts w:ascii="Times New Roman" w:hAnsi="Times New Roman" w:cs="Times New Roman"/>
          <w:bCs/>
          <w:sz w:val="28"/>
          <w:szCs w:val="28"/>
        </w:rPr>
        <w:t>Назарьево</w:t>
      </w:r>
      <w:proofErr w:type="spellEnd"/>
      <w:r w:rsidR="00E23F66" w:rsidRPr="00E23F66">
        <w:rPr>
          <w:rFonts w:ascii="Times New Roman" w:hAnsi="Times New Roman" w:cs="Times New Roman"/>
          <w:bCs/>
          <w:sz w:val="28"/>
          <w:szCs w:val="28"/>
        </w:rPr>
        <w:t>», МБУ «</w:t>
      </w:r>
      <w:proofErr w:type="spellStart"/>
      <w:r w:rsidR="00E23F66" w:rsidRPr="00E23F66">
        <w:rPr>
          <w:rFonts w:ascii="Times New Roman" w:hAnsi="Times New Roman" w:cs="Times New Roman"/>
          <w:bCs/>
          <w:sz w:val="28"/>
          <w:szCs w:val="28"/>
        </w:rPr>
        <w:t>Назарьевское</w:t>
      </w:r>
      <w:proofErr w:type="spellEnd"/>
      <w:r w:rsidR="00E23F66" w:rsidRPr="00E23F6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D5370" w:rsidRPr="00E23F66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В ходе проверки </w:t>
      </w:r>
      <w:r w:rsidRPr="00E23F66">
        <w:rPr>
          <w:rFonts w:ascii="Times New Roman" w:hAnsi="Times New Roman" w:cs="Times New Roman"/>
          <w:snapToGrid w:val="0"/>
          <w:sz w:val="28"/>
          <w:szCs w:val="28"/>
        </w:rPr>
        <w:t>установлено следующее.</w:t>
      </w:r>
    </w:p>
    <w:p w:rsidR="00E23F66" w:rsidRPr="00E23F66" w:rsidRDefault="00E23F66" w:rsidP="00E23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66">
        <w:rPr>
          <w:rFonts w:ascii="Times New Roman" w:hAnsi="Times New Roman" w:cs="Times New Roman"/>
          <w:sz w:val="28"/>
          <w:szCs w:val="28"/>
        </w:rPr>
        <w:t>В нарушение ст. 179 БК РФ Порядок разработки и реализации муниципальных программ сельского поселения Назарьевское Одинцовского муниципального района Московской области утвержден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E23F6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Назарьевское  Одинцовского муниципального района Московской области от 01.10.2014 № 329 противоречит положениям вышеуказанной статьи в части порядка утверждения, внесения изменений в муниципальные программы.</w:t>
      </w:r>
    </w:p>
    <w:p w:rsidR="00E23F66" w:rsidRPr="00E23F66" w:rsidRDefault="00E23F66" w:rsidP="00E23F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F66">
        <w:rPr>
          <w:rFonts w:ascii="Times New Roman" w:hAnsi="Times New Roman" w:cs="Times New Roman"/>
          <w:sz w:val="28"/>
          <w:szCs w:val="28"/>
        </w:rPr>
        <w:t xml:space="preserve">В нарушение ч. 2 ст. 93 Федерального закона от 05.04.2013 </w:t>
      </w:r>
      <w:r w:rsidRPr="00E23F66">
        <w:rPr>
          <w:rFonts w:ascii="Times New Roman" w:hAnsi="Times New Roman" w:cs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23F66">
        <w:rPr>
          <w:rFonts w:ascii="Times New Roman" w:hAnsi="Times New Roman" w:cs="Times New Roman"/>
          <w:sz w:val="28"/>
          <w:szCs w:val="28"/>
        </w:rPr>
        <w:t>Закон № 44-ФЗ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3F66">
        <w:rPr>
          <w:rFonts w:ascii="Times New Roman" w:hAnsi="Times New Roman" w:cs="Times New Roman"/>
          <w:sz w:val="28"/>
          <w:szCs w:val="28"/>
        </w:rPr>
        <w:t xml:space="preserve"> при осуществлении закупки у единственного поставщика в случае, предусмотренном п.1 ч.1 ст. 93 Закона № 44-ФЗ, заказчик разместил в </w:t>
      </w:r>
      <w:r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(далее – </w:t>
      </w:r>
      <w:r w:rsidRPr="00E23F66">
        <w:rPr>
          <w:rFonts w:ascii="Times New Roman" w:hAnsi="Times New Roman" w:cs="Times New Roman"/>
          <w:sz w:val="28"/>
          <w:szCs w:val="28"/>
        </w:rPr>
        <w:t>ЕИС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3F66">
        <w:rPr>
          <w:rFonts w:ascii="Times New Roman" w:hAnsi="Times New Roman" w:cs="Times New Roman"/>
          <w:sz w:val="28"/>
          <w:szCs w:val="28"/>
        </w:rPr>
        <w:t xml:space="preserve"> извещения об осуществлении такой закупки позднее</w:t>
      </w:r>
      <w:proofErr w:type="gramEnd"/>
      <w:r w:rsidRPr="00E23F66">
        <w:rPr>
          <w:rFonts w:ascii="Times New Roman" w:hAnsi="Times New Roman" w:cs="Times New Roman"/>
          <w:sz w:val="28"/>
          <w:szCs w:val="28"/>
        </w:rPr>
        <w:t>, чем за пять дней до даты заключения контракта/договора по договорам с реестровыми номерами 3503214015117000007, 3503214015117000008, 3503214015117000006.</w:t>
      </w:r>
    </w:p>
    <w:p w:rsidR="00E23F66" w:rsidRPr="00E23F66" w:rsidRDefault="00E23F66" w:rsidP="00E23F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66">
        <w:rPr>
          <w:rFonts w:ascii="Times New Roman" w:hAnsi="Times New Roman" w:cs="Times New Roman"/>
          <w:sz w:val="28"/>
          <w:szCs w:val="28"/>
        </w:rPr>
        <w:t>В нарушение ч. 3 ст. 103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05.04.2013  </w:t>
      </w:r>
      <w:r w:rsidRPr="00E23F66">
        <w:rPr>
          <w:rFonts w:ascii="Times New Roman" w:hAnsi="Times New Roman" w:cs="Times New Roman"/>
          <w:sz w:val="28"/>
          <w:szCs w:val="28"/>
        </w:rPr>
        <w:t>№ 44-ФЗ информация об исполнении договоров с реестровыми номерами 3503214015117000007, 3503214015117000008, 3503214015117000006 размещена в ЕИС позднее 3 рабочих дней с даты их исполнения.</w:t>
      </w:r>
    </w:p>
    <w:p w:rsidR="004D265F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23F66" w:rsidRDefault="00E23F66" w:rsidP="00E23F66">
      <w:pPr>
        <w:pStyle w:val="1"/>
        <w:spacing w:before="0" w:after="0" w:line="240" w:lineRule="auto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>По результатам контрольного мероприятия:</w:t>
      </w:r>
    </w:p>
    <w:p w:rsidR="00E23F66" w:rsidRDefault="00E23F66" w:rsidP="00E23F66">
      <w:pPr>
        <w:pStyle w:val="1"/>
        <w:spacing w:before="0" w:after="0" w:line="240" w:lineRule="auto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 xml:space="preserve">- В адрес </w:t>
      </w:r>
      <w:proofErr w:type="spellStart"/>
      <w:r>
        <w:rPr>
          <w:rFonts w:eastAsiaTheme="minorHAnsi"/>
          <w:snapToGrid w:val="0"/>
          <w:spacing w:val="0"/>
          <w:sz w:val="28"/>
          <w:szCs w:val="28"/>
        </w:rPr>
        <w:t>и</w:t>
      </w:r>
      <w:r w:rsidRPr="00E23F66">
        <w:rPr>
          <w:rFonts w:eastAsiaTheme="minorHAnsi"/>
          <w:snapToGrid w:val="0"/>
          <w:spacing w:val="0"/>
          <w:sz w:val="28"/>
          <w:szCs w:val="28"/>
        </w:rPr>
        <w:t>.о</w:t>
      </w:r>
      <w:proofErr w:type="spellEnd"/>
      <w:r w:rsidRPr="00E23F66">
        <w:rPr>
          <w:rFonts w:eastAsiaTheme="minorHAnsi"/>
          <w:snapToGrid w:val="0"/>
          <w:spacing w:val="0"/>
          <w:sz w:val="28"/>
          <w:szCs w:val="28"/>
        </w:rPr>
        <w:t>. руководителя Администрации с</w:t>
      </w:r>
      <w:r>
        <w:rPr>
          <w:rFonts w:eastAsiaTheme="minorHAnsi"/>
          <w:snapToGrid w:val="0"/>
          <w:spacing w:val="0"/>
          <w:sz w:val="28"/>
          <w:szCs w:val="28"/>
        </w:rPr>
        <w:t xml:space="preserve">ельского поселения Назарьевское </w:t>
      </w:r>
      <w:r w:rsidRPr="00E23F66">
        <w:rPr>
          <w:rFonts w:eastAsiaTheme="minorHAnsi"/>
          <w:snapToGrid w:val="0"/>
          <w:spacing w:val="0"/>
          <w:sz w:val="28"/>
          <w:szCs w:val="28"/>
        </w:rPr>
        <w:t>Одинцовского муниципального района</w:t>
      </w:r>
      <w:r>
        <w:rPr>
          <w:rFonts w:eastAsiaTheme="minorHAnsi"/>
          <w:snapToGrid w:val="0"/>
          <w:spacing w:val="0"/>
          <w:sz w:val="28"/>
          <w:szCs w:val="28"/>
        </w:rPr>
        <w:t xml:space="preserve"> направлено представление;</w:t>
      </w:r>
    </w:p>
    <w:p w:rsidR="00E23F66" w:rsidRDefault="00E23F66" w:rsidP="00E23F66">
      <w:pPr>
        <w:pStyle w:val="1"/>
        <w:spacing w:before="0" w:after="0" w:line="240" w:lineRule="auto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>- В адрес главы</w:t>
      </w:r>
      <w:r w:rsidRPr="00E23F66">
        <w:rPr>
          <w:rFonts w:eastAsiaTheme="minorHAnsi"/>
          <w:snapToGrid w:val="0"/>
          <w:spacing w:val="0"/>
          <w:sz w:val="28"/>
          <w:szCs w:val="28"/>
        </w:rPr>
        <w:t xml:space="preserve"> с</w:t>
      </w:r>
      <w:r>
        <w:rPr>
          <w:rFonts w:eastAsiaTheme="minorHAnsi"/>
          <w:snapToGrid w:val="0"/>
          <w:spacing w:val="0"/>
          <w:sz w:val="28"/>
          <w:szCs w:val="28"/>
        </w:rPr>
        <w:t xml:space="preserve">ельского поселения Назарьевское </w:t>
      </w:r>
      <w:r w:rsidRPr="00E23F66">
        <w:rPr>
          <w:rFonts w:eastAsiaTheme="minorHAnsi"/>
          <w:snapToGrid w:val="0"/>
          <w:spacing w:val="0"/>
          <w:sz w:val="28"/>
          <w:szCs w:val="28"/>
        </w:rPr>
        <w:t>Одинцовского муниципального района</w:t>
      </w:r>
      <w:r>
        <w:rPr>
          <w:rFonts w:eastAsiaTheme="minorHAnsi"/>
          <w:snapToGrid w:val="0"/>
          <w:spacing w:val="0"/>
          <w:sz w:val="28"/>
          <w:szCs w:val="28"/>
        </w:rPr>
        <w:t xml:space="preserve"> направлено представление;</w:t>
      </w:r>
    </w:p>
    <w:p w:rsidR="00E23F66" w:rsidRPr="009E39CA" w:rsidRDefault="00E23F66" w:rsidP="00E23F66">
      <w:pPr>
        <w:pStyle w:val="1"/>
        <w:spacing w:before="0" w:after="0" w:line="240" w:lineRule="auto"/>
        <w:ind w:left="40" w:right="40" w:firstLine="720"/>
        <w:jc w:val="both"/>
        <w:rPr>
          <w:rFonts w:eastAsiaTheme="minorHAnsi"/>
          <w:spacing w:val="0"/>
          <w:sz w:val="28"/>
          <w:szCs w:val="28"/>
        </w:rPr>
      </w:pPr>
      <w:r w:rsidRPr="009E39CA">
        <w:rPr>
          <w:rFonts w:eastAsiaTheme="minorHAnsi"/>
          <w:spacing w:val="0"/>
          <w:sz w:val="28"/>
          <w:szCs w:val="28"/>
        </w:rPr>
        <w:lastRenderedPageBreak/>
        <w:t>- в адрес начальника Главного контрольного управления Московской области направлено информационное письмо.</w:t>
      </w:r>
    </w:p>
    <w:p w:rsidR="00E23F66" w:rsidRPr="009E39CA" w:rsidRDefault="00E23F66" w:rsidP="006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C8A" w:rsidRPr="009C6C78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E39CA">
        <w:rPr>
          <w:rFonts w:ascii="Times New Roman" w:hAnsi="Times New Roman" w:cs="Times New Roman"/>
          <w:sz w:val="28"/>
          <w:szCs w:val="28"/>
        </w:rPr>
        <w:t>Информация об устранении нарушений по результатам проведенного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контрольного мероприятия </w:t>
      </w:r>
      <w:r w:rsidR="004F0C8A" w:rsidRPr="009C6C78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23F66" w:rsidRPr="00E23F66">
        <w:rPr>
          <w:rFonts w:ascii="Times New Roman" w:hAnsi="Times New Roman" w:cs="Times New Roman"/>
          <w:bCs/>
          <w:sz w:val="28"/>
          <w:szCs w:val="28"/>
        </w:rPr>
        <w:t>Проверка эффективности и результативности использования бюджетных средств, выделенных из бюджета сельского поселения Назарьевское в 2017 году и текущем периоде 2018 года на реализацию мероприятий муниципальной программы «Развитие жилищно-коммунал</w:t>
      </w:r>
      <w:bookmarkStart w:id="0" w:name="_GoBack"/>
      <w:bookmarkEnd w:id="0"/>
      <w:r w:rsidR="00E23F66" w:rsidRPr="00E23F66">
        <w:rPr>
          <w:rFonts w:ascii="Times New Roman" w:hAnsi="Times New Roman" w:cs="Times New Roman"/>
          <w:bCs/>
          <w:sz w:val="28"/>
          <w:szCs w:val="28"/>
        </w:rPr>
        <w:t>ьного хозяйства в сельском поселении Назарьевское Одинцовского муниципального района Московской области на 2015-2019 годы», с элементами аудита в сфере закупок товаров, работ, услуг</w:t>
      </w:r>
      <w:r w:rsidR="004F0C8A" w:rsidRPr="00E74220">
        <w:rPr>
          <w:rFonts w:ascii="Times New Roman" w:hAnsi="Times New Roman" w:cs="Times New Roman"/>
          <w:snapToGrid w:val="0"/>
          <w:sz w:val="28"/>
          <w:szCs w:val="28"/>
        </w:rPr>
        <w:t>».</w:t>
      </w:r>
      <w:proofErr w:type="gramEnd"/>
    </w:p>
    <w:p w:rsidR="004D265F" w:rsidRPr="00E7422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E74220" w:rsidRDefault="00E23F66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>П</w:t>
      </w:r>
      <w:r w:rsidR="00F93010">
        <w:rPr>
          <w:rFonts w:eastAsiaTheme="minorHAnsi"/>
          <w:snapToGrid w:val="0"/>
          <w:spacing w:val="0"/>
          <w:sz w:val="28"/>
          <w:szCs w:val="28"/>
        </w:rPr>
        <w:t>редставление Контрольно-счетной палаты Одинцовского муниципального района Московской области в стадии исполнения.</w:t>
      </w:r>
      <w:r w:rsidR="004F0C8A" w:rsidRPr="00E74220">
        <w:rPr>
          <w:rFonts w:eastAsiaTheme="minorHAnsi"/>
          <w:snapToGrid w:val="0"/>
          <w:spacing w:val="0"/>
          <w:sz w:val="28"/>
          <w:szCs w:val="28"/>
        </w:rPr>
        <w:t xml:space="preserve"> </w:t>
      </w:r>
    </w:p>
    <w:sectPr w:rsidR="004F0C8A" w:rsidRPr="00E7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8A6"/>
    <w:rsid w:val="00104BFE"/>
    <w:rsid w:val="001704B0"/>
    <w:rsid w:val="00174161"/>
    <w:rsid w:val="001B7243"/>
    <w:rsid w:val="001F647A"/>
    <w:rsid w:val="00214FCD"/>
    <w:rsid w:val="00233D99"/>
    <w:rsid w:val="00240E92"/>
    <w:rsid w:val="00277F05"/>
    <w:rsid w:val="002B7A90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96852"/>
    <w:rsid w:val="006A7F7C"/>
    <w:rsid w:val="007276FE"/>
    <w:rsid w:val="00747571"/>
    <w:rsid w:val="007C4CDE"/>
    <w:rsid w:val="00953495"/>
    <w:rsid w:val="009603BB"/>
    <w:rsid w:val="009C6C78"/>
    <w:rsid w:val="009E253D"/>
    <w:rsid w:val="009E39CA"/>
    <w:rsid w:val="00A068C3"/>
    <w:rsid w:val="00A11E4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D856B8"/>
    <w:rsid w:val="00E00244"/>
    <w:rsid w:val="00E23F66"/>
    <w:rsid w:val="00E37422"/>
    <w:rsid w:val="00E656CF"/>
    <w:rsid w:val="00E74220"/>
    <w:rsid w:val="00E9139E"/>
    <w:rsid w:val="00EA5538"/>
    <w:rsid w:val="00F24096"/>
    <w:rsid w:val="00F70D5E"/>
    <w:rsid w:val="00F93010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subbotin</cp:lastModifiedBy>
  <cp:revision>41</cp:revision>
  <cp:lastPrinted>2018-10-23T13:27:00Z</cp:lastPrinted>
  <dcterms:created xsi:type="dcterms:W3CDTF">2016-08-02T07:25:00Z</dcterms:created>
  <dcterms:modified xsi:type="dcterms:W3CDTF">2018-10-23T13:45:00Z</dcterms:modified>
</cp:coreProperties>
</file>