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3A419F" w:rsidRDefault="004D5370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430999" w:rsidRDefault="000C09FB" w:rsidP="003C3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419F" w:rsidRPr="003A4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 эффективного использования бюджетных средств, выделенных из бюджета Одинцовского муниципального района в 2017-2018 годах и текущем периоде 2019 г. муниципальному казенному учреждению «Хозяйственно-эксплуатационная служба системы образования» с элементами аудита в сфере закупок товаров, работ, услуг</w:t>
      </w:r>
      <w:r w:rsidR="004A2B9E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430999" w:rsidRDefault="000C09FB" w:rsidP="003C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999" w:rsidRPr="00430999" w:rsidRDefault="004D5370" w:rsidP="003C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в соответствии с </w:t>
      </w:r>
      <w:r w:rsidR="00023713" w:rsidRPr="00023713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2.10 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№ 244, распоряжение</w:t>
      </w:r>
      <w:r w:rsidR="0023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23713" w:rsidRPr="0002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Одинцовского муниципального района от 09.01.2018 № 2</w:t>
      </w:r>
      <w:r w:rsidR="00430999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146" w:rsidRPr="00430999" w:rsidRDefault="00D203AC" w:rsidP="003C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r w:rsidR="004D5370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являл</w:t>
      </w:r>
      <w:r w:rsidR="000237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4D5370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713" w:rsidRPr="0002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Одинцовского муниципального района Московской области (далее – Администрация), </w:t>
      </w:r>
      <w:r w:rsidR="0023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23713" w:rsidRPr="000237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казенное учреждение «Хозяйственно - эксплуатационная служба системы образования» (далее - МКУ ХЭС)</w:t>
      </w:r>
      <w:r w:rsidR="00163146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E02" w:rsidRDefault="00C70E02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9696F" w:rsidRPr="00023713" w:rsidRDefault="004D5370" w:rsidP="00023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</w:t>
      </w:r>
      <w:r w:rsidR="002651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23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023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713" w:rsidRPr="00023713" w:rsidRDefault="005E3BE3" w:rsidP="000237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F423A">
        <w:rPr>
          <w:rFonts w:ascii="Times New Roman" w:hAnsi="Times New Roman" w:cs="Times New Roman"/>
          <w:bCs/>
          <w:sz w:val="28"/>
          <w:szCs w:val="28"/>
        </w:rPr>
        <w:t>Нарушение требований, предъявляемых к проведению инвентаризации</w:t>
      </w:r>
      <w:r w:rsidR="00023713" w:rsidRPr="00023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423A">
        <w:rPr>
          <w:rFonts w:ascii="Times New Roman" w:hAnsi="Times New Roman" w:cs="Times New Roman"/>
          <w:bCs/>
          <w:sz w:val="28"/>
          <w:szCs w:val="28"/>
        </w:rPr>
        <w:t>(</w:t>
      </w:r>
      <w:r w:rsidR="00023713" w:rsidRPr="00023713">
        <w:rPr>
          <w:rFonts w:ascii="Times New Roman" w:hAnsi="Times New Roman" w:cs="Times New Roman"/>
          <w:bCs/>
          <w:sz w:val="28"/>
          <w:szCs w:val="28"/>
        </w:rPr>
        <w:t>на объектах основных средств, находящихся на балансе МКУ «ХЭС», отсутствуют обозначения инвентарных номеров</w:t>
      </w:r>
      <w:r w:rsidR="00BF423A">
        <w:rPr>
          <w:rFonts w:ascii="Times New Roman" w:hAnsi="Times New Roman" w:cs="Times New Roman"/>
          <w:bCs/>
          <w:sz w:val="28"/>
          <w:szCs w:val="28"/>
        </w:rPr>
        <w:t>)</w:t>
      </w:r>
      <w:r w:rsidR="00023713" w:rsidRPr="0002371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23713" w:rsidRPr="00023713" w:rsidRDefault="00023713" w:rsidP="000237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71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65119">
        <w:rPr>
          <w:rFonts w:ascii="Times New Roman" w:hAnsi="Times New Roman" w:cs="Times New Roman"/>
          <w:bCs/>
          <w:sz w:val="28"/>
          <w:szCs w:val="28"/>
        </w:rPr>
        <w:t>Н</w:t>
      </w:r>
      <w:r w:rsidRPr="00023713">
        <w:rPr>
          <w:rFonts w:ascii="Times New Roman" w:hAnsi="Times New Roman" w:cs="Times New Roman"/>
          <w:bCs/>
          <w:sz w:val="28"/>
          <w:szCs w:val="28"/>
        </w:rPr>
        <w:t>арушени</w:t>
      </w:r>
      <w:r w:rsidR="00265119">
        <w:rPr>
          <w:rFonts w:ascii="Times New Roman" w:hAnsi="Times New Roman" w:cs="Times New Roman"/>
          <w:bCs/>
          <w:sz w:val="28"/>
          <w:szCs w:val="28"/>
        </w:rPr>
        <w:t>я</w:t>
      </w:r>
      <w:r w:rsidRPr="00023713">
        <w:rPr>
          <w:rFonts w:ascii="Times New Roman" w:hAnsi="Times New Roman" w:cs="Times New Roman"/>
          <w:bCs/>
          <w:sz w:val="28"/>
          <w:szCs w:val="28"/>
        </w:rPr>
        <w:t xml:space="preserve"> ст. 309 и ч. 3 ст. 420 Гражданско</w:t>
      </w:r>
      <w:r w:rsidR="00265119">
        <w:rPr>
          <w:rFonts w:ascii="Times New Roman" w:hAnsi="Times New Roman" w:cs="Times New Roman"/>
          <w:bCs/>
          <w:sz w:val="28"/>
          <w:szCs w:val="28"/>
        </w:rPr>
        <w:t>го кодекса Российской Федерации. Д</w:t>
      </w:r>
      <w:r w:rsidRPr="00023713">
        <w:rPr>
          <w:rFonts w:ascii="Times New Roman" w:hAnsi="Times New Roman" w:cs="Times New Roman"/>
          <w:bCs/>
          <w:sz w:val="28"/>
          <w:szCs w:val="28"/>
        </w:rPr>
        <w:t xml:space="preserve">иректором МКУ «ХЭС </w:t>
      </w:r>
      <w:proofErr w:type="gramStart"/>
      <w:r w:rsidRPr="00023713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023713">
        <w:rPr>
          <w:rFonts w:ascii="Times New Roman" w:hAnsi="Times New Roman" w:cs="Times New Roman"/>
          <w:bCs/>
          <w:sz w:val="28"/>
          <w:szCs w:val="28"/>
        </w:rPr>
        <w:t>» произведена приемка и оплата выполненных работ несоответствующих условиям гражданско – правового договора от 30.11.2017 № 15.</w:t>
      </w:r>
    </w:p>
    <w:p w:rsidR="00023713" w:rsidRPr="00023713" w:rsidRDefault="00023713" w:rsidP="000237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71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65119">
        <w:rPr>
          <w:rFonts w:ascii="Times New Roman" w:hAnsi="Times New Roman" w:cs="Times New Roman"/>
          <w:bCs/>
          <w:sz w:val="28"/>
          <w:szCs w:val="28"/>
        </w:rPr>
        <w:t>Н</w:t>
      </w:r>
      <w:r w:rsidRPr="00023713">
        <w:rPr>
          <w:rFonts w:ascii="Times New Roman" w:hAnsi="Times New Roman" w:cs="Times New Roman"/>
          <w:bCs/>
          <w:sz w:val="28"/>
          <w:szCs w:val="28"/>
        </w:rPr>
        <w:t xml:space="preserve">арушение </w:t>
      </w:r>
      <w:r w:rsidR="003440EC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Pr="00023713">
        <w:rPr>
          <w:rFonts w:ascii="Times New Roman" w:hAnsi="Times New Roman" w:cs="Times New Roman"/>
          <w:bCs/>
          <w:sz w:val="28"/>
          <w:szCs w:val="28"/>
        </w:rPr>
        <w:t xml:space="preserve">Постановления Госкомстата России от 05.01.2004 №1 «Об утверждении унифицированных форм первичной учетной документации по учету труда и его оплаты» </w:t>
      </w:r>
      <w:r w:rsidR="00265119">
        <w:rPr>
          <w:rFonts w:ascii="Times New Roman" w:hAnsi="Times New Roman" w:cs="Times New Roman"/>
          <w:bCs/>
          <w:sz w:val="28"/>
          <w:szCs w:val="28"/>
        </w:rPr>
        <w:t>(</w:t>
      </w:r>
      <w:r w:rsidRPr="00023713">
        <w:rPr>
          <w:rFonts w:ascii="Times New Roman" w:hAnsi="Times New Roman" w:cs="Times New Roman"/>
          <w:bCs/>
          <w:sz w:val="28"/>
          <w:szCs w:val="28"/>
        </w:rPr>
        <w:t xml:space="preserve">в личных карточках работников </w:t>
      </w:r>
      <w:r w:rsidR="0026511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023713">
        <w:rPr>
          <w:rFonts w:ascii="Times New Roman" w:hAnsi="Times New Roman" w:cs="Times New Roman"/>
          <w:bCs/>
          <w:sz w:val="28"/>
          <w:szCs w:val="28"/>
        </w:rPr>
        <w:t>форм</w:t>
      </w:r>
      <w:r w:rsidR="00265119">
        <w:rPr>
          <w:rFonts w:ascii="Times New Roman" w:hAnsi="Times New Roman" w:cs="Times New Roman"/>
          <w:bCs/>
          <w:sz w:val="28"/>
          <w:szCs w:val="28"/>
        </w:rPr>
        <w:t>е</w:t>
      </w:r>
      <w:r w:rsidRPr="0002371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023713">
        <w:rPr>
          <w:rFonts w:ascii="Times New Roman" w:hAnsi="Times New Roman" w:cs="Times New Roman"/>
          <w:bCs/>
          <w:sz w:val="28"/>
          <w:szCs w:val="28"/>
        </w:rPr>
        <w:t>№ Т-2, по состоянию на 23.01.2019 года не указаны: сведения о воинском учете, стаж работы</w:t>
      </w:r>
      <w:r w:rsidR="00265119">
        <w:rPr>
          <w:rFonts w:ascii="Times New Roman" w:hAnsi="Times New Roman" w:cs="Times New Roman"/>
          <w:bCs/>
          <w:sz w:val="28"/>
          <w:szCs w:val="28"/>
        </w:rPr>
        <w:t>)</w:t>
      </w:r>
      <w:r w:rsidRPr="0002371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65119" w:rsidRPr="00265119" w:rsidRDefault="00023713" w:rsidP="002651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71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F423A">
        <w:rPr>
          <w:rFonts w:ascii="Times New Roman" w:hAnsi="Times New Roman" w:cs="Times New Roman"/>
          <w:bCs/>
          <w:sz w:val="28"/>
          <w:szCs w:val="28"/>
        </w:rPr>
        <w:t>Нарушения порядка и условий оплаты труда сотрудников МКУ «ХЭС»</w:t>
      </w:r>
      <w:r w:rsidR="0026511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65119" w:rsidRPr="00265119">
        <w:rPr>
          <w:rFonts w:ascii="Times New Roman" w:hAnsi="Times New Roman" w:cs="Times New Roman"/>
          <w:bCs/>
          <w:sz w:val="28"/>
          <w:szCs w:val="28"/>
        </w:rPr>
        <w:t xml:space="preserve">сотрудникам Учреждения, имеющим дисциплинарные взыскания выплачивалась премия, с сотрудников МКУ «ХЭС </w:t>
      </w:r>
      <w:proofErr w:type="gramStart"/>
      <w:r w:rsidR="00265119" w:rsidRPr="00265119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265119" w:rsidRPr="00265119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="00265119" w:rsidRPr="00265119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="00265119" w:rsidRPr="00265119">
        <w:rPr>
          <w:rFonts w:ascii="Times New Roman" w:hAnsi="Times New Roman" w:cs="Times New Roman"/>
          <w:bCs/>
          <w:sz w:val="28"/>
          <w:szCs w:val="28"/>
        </w:rPr>
        <w:t xml:space="preserve"> увольнении не взысканы излишне выплаченные средства на лечение и оздоровление, </w:t>
      </w:r>
      <w:r w:rsidR="00265119">
        <w:rPr>
          <w:rFonts w:ascii="Times New Roman" w:hAnsi="Times New Roman" w:cs="Times New Roman"/>
          <w:bCs/>
          <w:sz w:val="28"/>
          <w:szCs w:val="28"/>
        </w:rPr>
        <w:t xml:space="preserve">также сотруднику Учреждения </w:t>
      </w:r>
      <w:r w:rsidR="00265119" w:rsidRPr="00265119">
        <w:rPr>
          <w:rFonts w:ascii="Times New Roman" w:hAnsi="Times New Roman" w:cs="Times New Roman"/>
          <w:bCs/>
          <w:sz w:val="28"/>
          <w:szCs w:val="28"/>
        </w:rPr>
        <w:t xml:space="preserve">начислена и выплачена заработная плата за фактически не выполняемую </w:t>
      </w:r>
      <w:r w:rsidR="00265119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265119" w:rsidRPr="00265119">
        <w:rPr>
          <w:rFonts w:ascii="Times New Roman" w:hAnsi="Times New Roman" w:cs="Times New Roman"/>
          <w:bCs/>
          <w:sz w:val="28"/>
          <w:szCs w:val="28"/>
        </w:rPr>
        <w:t>работу</w:t>
      </w:r>
      <w:r w:rsidR="00265119">
        <w:rPr>
          <w:rFonts w:ascii="Times New Roman" w:hAnsi="Times New Roman" w:cs="Times New Roman"/>
          <w:bCs/>
          <w:sz w:val="28"/>
          <w:szCs w:val="28"/>
        </w:rPr>
        <w:t>)</w:t>
      </w:r>
      <w:r w:rsidR="00265119" w:rsidRPr="0026511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11C5" w:rsidRDefault="00023713" w:rsidP="002651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713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="00BF423A">
        <w:rPr>
          <w:rFonts w:ascii="Times New Roman" w:hAnsi="Times New Roman" w:cs="Times New Roman"/>
          <w:bCs/>
          <w:sz w:val="28"/>
          <w:szCs w:val="28"/>
        </w:rPr>
        <w:t>Н</w:t>
      </w:r>
      <w:r w:rsidRPr="00023713">
        <w:rPr>
          <w:rFonts w:ascii="Times New Roman" w:hAnsi="Times New Roman" w:cs="Times New Roman"/>
          <w:bCs/>
          <w:sz w:val="28"/>
          <w:szCs w:val="28"/>
        </w:rPr>
        <w:t>арушени</w:t>
      </w:r>
      <w:r w:rsidR="00BF423A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BF423A" w:rsidRPr="00BF423A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6B11C5">
        <w:rPr>
          <w:rFonts w:ascii="Times New Roman" w:hAnsi="Times New Roman" w:cs="Times New Roman"/>
          <w:bCs/>
          <w:sz w:val="28"/>
          <w:szCs w:val="28"/>
        </w:rPr>
        <w:t xml:space="preserve"> №44-ФЗ </w:t>
      </w:r>
      <w:r w:rsidR="00BF423A" w:rsidRPr="00BF423A">
        <w:rPr>
          <w:rFonts w:ascii="Times New Roman" w:hAnsi="Times New Roman" w:cs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BF423A">
        <w:rPr>
          <w:rFonts w:ascii="Times New Roman" w:hAnsi="Times New Roman" w:cs="Times New Roman"/>
          <w:bCs/>
          <w:sz w:val="28"/>
          <w:szCs w:val="28"/>
        </w:rPr>
        <w:t xml:space="preserve">, а именно </w:t>
      </w:r>
      <w:r w:rsidR="00BF423A" w:rsidRPr="00023713">
        <w:rPr>
          <w:rFonts w:ascii="Times New Roman" w:hAnsi="Times New Roman" w:cs="Times New Roman"/>
          <w:bCs/>
          <w:sz w:val="28"/>
          <w:szCs w:val="28"/>
        </w:rPr>
        <w:t>ч. 8</w:t>
      </w:r>
      <w:r w:rsidR="00BF423A">
        <w:rPr>
          <w:rFonts w:ascii="Times New Roman" w:hAnsi="Times New Roman" w:cs="Times New Roman"/>
          <w:bCs/>
          <w:sz w:val="28"/>
          <w:szCs w:val="28"/>
        </w:rPr>
        <w:t>, ч. 9</w:t>
      </w:r>
      <w:r w:rsidR="00BF423A" w:rsidRPr="00023713">
        <w:rPr>
          <w:rFonts w:ascii="Times New Roman" w:hAnsi="Times New Roman" w:cs="Times New Roman"/>
          <w:bCs/>
          <w:sz w:val="28"/>
          <w:szCs w:val="28"/>
        </w:rPr>
        <w:t xml:space="preserve"> ст. 17</w:t>
      </w:r>
      <w:r w:rsidR="00BF423A">
        <w:rPr>
          <w:rFonts w:ascii="Times New Roman" w:hAnsi="Times New Roman" w:cs="Times New Roman"/>
          <w:bCs/>
          <w:sz w:val="28"/>
          <w:szCs w:val="28"/>
        </w:rPr>
        <w:t>,</w:t>
      </w:r>
      <w:r w:rsidRPr="00BF4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3713">
        <w:rPr>
          <w:rFonts w:ascii="Times New Roman" w:hAnsi="Times New Roman" w:cs="Times New Roman"/>
          <w:bCs/>
          <w:sz w:val="28"/>
          <w:szCs w:val="28"/>
        </w:rPr>
        <w:t>ч. 10</w:t>
      </w:r>
      <w:r w:rsidR="00BF423A">
        <w:rPr>
          <w:rFonts w:ascii="Times New Roman" w:hAnsi="Times New Roman" w:cs="Times New Roman"/>
          <w:bCs/>
          <w:sz w:val="28"/>
          <w:szCs w:val="28"/>
        </w:rPr>
        <w:t>, ч. 15,</w:t>
      </w:r>
      <w:r w:rsidRPr="00023713">
        <w:rPr>
          <w:rFonts w:ascii="Times New Roman" w:hAnsi="Times New Roman" w:cs="Times New Roman"/>
          <w:bCs/>
          <w:sz w:val="28"/>
          <w:szCs w:val="28"/>
        </w:rPr>
        <w:t xml:space="preserve"> ст. 21</w:t>
      </w:r>
      <w:r w:rsidR="00BF423A">
        <w:rPr>
          <w:rFonts w:ascii="Times New Roman" w:hAnsi="Times New Roman" w:cs="Times New Roman"/>
          <w:bCs/>
          <w:sz w:val="28"/>
          <w:szCs w:val="28"/>
        </w:rPr>
        <w:t>,</w:t>
      </w:r>
      <w:r w:rsidRPr="00023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423A" w:rsidRPr="00023713">
        <w:rPr>
          <w:rFonts w:ascii="Times New Roman" w:hAnsi="Times New Roman" w:cs="Times New Roman"/>
          <w:bCs/>
          <w:sz w:val="28"/>
          <w:szCs w:val="28"/>
        </w:rPr>
        <w:t>ч. 4</w:t>
      </w:r>
      <w:r w:rsidR="006B11C5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BF423A" w:rsidRPr="00023713">
        <w:rPr>
          <w:rFonts w:ascii="Times New Roman" w:hAnsi="Times New Roman" w:cs="Times New Roman"/>
          <w:bCs/>
          <w:sz w:val="28"/>
          <w:szCs w:val="28"/>
        </w:rPr>
        <w:t>ст. 30</w:t>
      </w:r>
      <w:r w:rsidR="00BF423A">
        <w:rPr>
          <w:rFonts w:ascii="Times New Roman" w:hAnsi="Times New Roman" w:cs="Times New Roman"/>
          <w:bCs/>
          <w:sz w:val="28"/>
          <w:szCs w:val="28"/>
        </w:rPr>
        <w:t>,</w:t>
      </w:r>
      <w:r w:rsidR="00BF423A" w:rsidRPr="00023713">
        <w:rPr>
          <w:rFonts w:ascii="Times New Roman" w:hAnsi="Times New Roman" w:cs="Times New Roman"/>
          <w:bCs/>
          <w:sz w:val="28"/>
          <w:szCs w:val="28"/>
        </w:rPr>
        <w:t xml:space="preserve"> ч. 2 ст. 93</w:t>
      </w:r>
      <w:r w:rsidR="00BF42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11C5">
        <w:rPr>
          <w:rFonts w:ascii="Times New Roman" w:hAnsi="Times New Roman" w:cs="Times New Roman"/>
          <w:bCs/>
          <w:sz w:val="28"/>
          <w:szCs w:val="28"/>
        </w:rPr>
        <w:t>ч</w:t>
      </w:r>
      <w:r w:rsidR="00BF423A" w:rsidRPr="00023713">
        <w:rPr>
          <w:rFonts w:ascii="Times New Roman" w:hAnsi="Times New Roman" w:cs="Times New Roman"/>
          <w:bCs/>
          <w:sz w:val="28"/>
          <w:szCs w:val="28"/>
        </w:rPr>
        <w:t>. 9 ст. 94</w:t>
      </w:r>
      <w:r w:rsidR="00265119">
        <w:rPr>
          <w:rFonts w:ascii="Times New Roman" w:hAnsi="Times New Roman" w:cs="Times New Roman"/>
          <w:bCs/>
          <w:sz w:val="28"/>
          <w:szCs w:val="28"/>
        </w:rPr>
        <w:t>,</w:t>
      </w:r>
      <w:r w:rsidR="00BF423A" w:rsidRPr="00023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423A">
        <w:rPr>
          <w:rFonts w:ascii="Times New Roman" w:hAnsi="Times New Roman" w:cs="Times New Roman"/>
          <w:bCs/>
          <w:sz w:val="28"/>
          <w:szCs w:val="28"/>
        </w:rPr>
        <w:t>ч.3 ст. 103</w:t>
      </w:r>
      <w:r w:rsidR="006B11C5">
        <w:rPr>
          <w:rFonts w:ascii="Times New Roman" w:hAnsi="Times New Roman" w:cs="Times New Roman"/>
          <w:bCs/>
          <w:sz w:val="28"/>
          <w:szCs w:val="28"/>
        </w:rPr>
        <w:t>.</w:t>
      </w:r>
      <w:r w:rsidR="00BF423A" w:rsidRPr="000237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7323CF" w:rsidRPr="007323CF" w:rsidRDefault="007323CF" w:rsidP="00023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23A">
        <w:rPr>
          <w:rFonts w:ascii="Times New Roman" w:hAnsi="Times New Roman" w:cs="Times New Roman"/>
          <w:bCs/>
          <w:sz w:val="28"/>
          <w:szCs w:val="28"/>
        </w:rPr>
        <w:t xml:space="preserve">По результатам контрольного мероприятия в адрес Главы </w:t>
      </w: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Одинцовского муниципального района направлен отчет, в адрес </w:t>
      </w:r>
      <w:proofErr w:type="spellStart"/>
      <w:r w:rsidR="0023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23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руководителя Администрации Одинцовского муниципального района направлено представление, в адрес МКУ ХЭС</w:t>
      </w: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</w:t>
      </w: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0E02" w:rsidRDefault="007323CF" w:rsidP="00C70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</w:p>
    <w:p w:rsidR="00265119" w:rsidRPr="00C70E02" w:rsidRDefault="00265119" w:rsidP="00C70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3CF" w:rsidRPr="007323CF" w:rsidRDefault="007323CF" w:rsidP="0073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контрольного мероприятия </w:t>
      </w:r>
      <w:r w:rsidR="0023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представление, направленное в адрес </w:t>
      </w:r>
      <w:proofErr w:type="spellStart"/>
      <w:r w:rsidR="0023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23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руководителя Администрации Одинцовского муниципального района</w:t>
      </w:r>
      <w:r w:rsid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</w:t>
      </w:r>
      <w:r w:rsidR="0072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Представление, направленное в адрес МКУ «ХЭС» находится на стадии исполнения.</w:t>
      </w:r>
    </w:p>
    <w:p w:rsidR="00A8191B" w:rsidRPr="00A8191B" w:rsidRDefault="00A8191B" w:rsidP="00184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8191B" w:rsidRPr="00A8191B" w:rsidSect="000237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23713"/>
    <w:rsid w:val="00091D9A"/>
    <w:rsid w:val="000B41CF"/>
    <w:rsid w:val="000C09FB"/>
    <w:rsid w:val="00104BFE"/>
    <w:rsid w:val="00155E03"/>
    <w:rsid w:val="00163146"/>
    <w:rsid w:val="001704B0"/>
    <w:rsid w:val="00184D10"/>
    <w:rsid w:val="001A5B38"/>
    <w:rsid w:val="001B7243"/>
    <w:rsid w:val="001F647A"/>
    <w:rsid w:val="00214FCD"/>
    <w:rsid w:val="00231820"/>
    <w:rsid w:val="00233D99"/>
    <w:rsid w:val="00240E92"/>
    <w:rsid w:val="00256F86"/>
    <w:rsid w:val="00265119"/>
    <w:rsid w:val="00277F05"/>
    <w:rsid w:val="002B7A90"/>
    <w:rsid w:val="00307502"/>
    <w:rsid w:val="003440EC"/>
    <w:rsid w:val="003A419F"/>
    <w:rsid w:val="003A5E74"/>
    <w:rsid w:val="003C35B8"/>
    <w:rsid w:val="00412EFB"/>
    <w:rsid w:val="00415431"/>
    <w:rsid w:val="00430999"/>
    <w:rsid w:val="00440F99"/>
    <w:rsid w:val="004415A9"/>
    <w:rsid w:val="00464DD4"/>
    <w:rsid w:val="004678F4"/>
    <w:rsid w:val="004A2B9E"/>
    <w:rsid w:val="004A57F0"/>
    <w:rsid w:val="004D265F"/>
    <w:rsid w:val="004D5370"/>
    <w:rsid w:val="00551ACB"/>
    <w:rsid w:val="005D43E2"/>
    <w:rsid w:val="005D5DC6"/>
    <w:rsid w:val="005E3BE3"/>
    <w:rsid w:val="005E63E0"/>
    <w:rsid w:val="005F59EB"/>
    <w:rsid w:val="00662280"/>
    <w:rsid w:val="00696852"/>
    <w:rsid w:val="006A7F7C"/>
    <w:rsid w:val="006B11C5"/>
    <w:rsid w:val="006F2979"/>
    <w:rsid w:val="007213AB"/>
    <w:rsid w:val="00721AFA"/>
    <w:rsid w:val="007323CF"/>
    <w:rsid w:val="007C4CDE"/>
    <w:rsid w:val="008A36B0"/>
    <w:rsid w:val="00953495"/>
    <w:rsid w:val="009E253D"/>
    <w:rsid w:val="00A26229"/>
    <w:rsid w:val="00A40BF4"/>
    <w:rsid w:val="00A8191B"/>
    <w:rsid w:val="00AF643A"/>
    <w:rsid w:val="00B503D7"/>
    <w:rsid w:val="00B8471D"/>
    <w:rsid w:val="00B9696F"/>
    <w:rsid w:val="00BB1256"/>
    <w:rsid w:val="00BF3300"/>
    <w:rsid w:val="00BF423A"/>
    <w:rsid w:val="00C157AD"/>
    <w:rsid w:val="00C205EF"/>
    <w:rsid w:val="00C427CB"/>
    <w:rsid w:val="00C568BA"/>
    <w:rsid w:val="00C70E02"/>
    <w:rsid w:val="00C92F21"/>
    <w:rsid w:val="00CD05FB"/>
    <w:rsid w:val="00D01732"/>
    <w:rsid w:val="00D203AC"/>
    <w:rsid w:val="00D83C36"/>
    <w:rsid w:val="00D856B8"/>
    <w:rsid w:val="00E00244"/>
    <w:rsid w:val="00E37422"/>
    <w:rsid w:val="00E656CF"/>
    <w:rsid w:val="00E9139E"/>
    <w:rsid w:val="00E93C82"/>
    <w:rsid w:val="00EA5538"/>
    <w:rsid w:val="00F24096"/>
    <w:rsid w:val="00F70D5E"/>
    <w:rsid w:val="00FA4611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0237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023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subbotin</cp:lastModifiedBy>
  <cp:revision>5</cp:revision>
  <dcterms:created xsi:type="dcterms:W3CDTF">2019-05-24T07:39:00Z</dcterms:created>
  <dcterms:modified xsi:type="dcterms:W3CDTF">2019-05-24T10:55:00Z</dcterms:modified>
</cp:coreProperties>
</file>